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16C6" w:rsidRDefault="00F91E1D">
      <w:pPr>
        <w:pStyle w:val="a3"/>
        <w:spacing w:before="75"/>
        <w:ind w:left="1" w:right="84"/>
        <w:jc w:val="center"/>
      </w:pPr>
      <w:r>
        <w:t>Муниципальное</w:t>
      </w:r>
      <w:r>
        <w:rPr>
          <w:spacing w:val="-10"/>
        </w:rPr>
        <w:t xml:space="preserve"> </w:t>
      </w:r>
      <w:r>
        <w:t>бюджетное</w:t>
      </w:r>
      <w:r>
        <w:rPr>
          <w:spacing w:val="-8"/>
        </w:rPr>
        <w:t xml:space="preserve"> </w:t>
      </w:r>
      <w:r>
        <w:t>общеобразовательное</w:t>
      </w:r>
      <w:r>
        <w:rPr>
          <w:spacing w:val="-5"/>
        </w:rPr>
        <w:t xml:space="preserve"> </w:t>
      </w:r>
      <w:r>
        <w:rPr>
          <w:spacing w:val="-2"/>
        </w:rPr>
        <w:t>учреждение</w:t>
      </w:r>
    </w:p>
    <w:p w:rsidR="00F316C6" w:rsidRDefault="00BC2432" w:rsidP="00BC2432">
      <w:pPr>
        <w:pStyle w:val="a3"/>
        <w:ind w:left="2" w:right="84"/>
        <w:jc w:val="center"/>
      </w:pPr>
      <w:r>
        <w:t>«Старо-</w:t>
      </w:r>
      <w:proofErr w:type="spellStart"/>
      <w:r>
        <w:t>Гришкинская</w:t>
      </w:r>
      <w:proofErr w:type="spellEnd"/>
      <w:r>
        <w:t xml:space="preserve"> основная общеобразовательная школа имени </w:t>
      </w:r>
      <w:proofErr w:type="spellStart"/>
      <w:r>
        <w:t>А.С.Климова</w:t>
      </w:r>
      <w:proofErr w:type="spellEnd"/>
      <w:r w:rsidR="00F91E1D">
        <w:t>» Менделеевского</w:t>
      </w:r>
      <w:r w:rsidR="00F91E1D">
        <w:rPr>
          <w:spacing w:val="-8"/>
        </w:rPr>
        <w:t xml:space="preserve"> </w:t>
      </w:r>
      <w:r w:rsidR="00F91E1D">
        <w:t>муниципального</w:t>
      </w:r>
      <w:r w:rsidR="00F91E1D">
        <w:rPr>
          <w:spacing w:val="-5"/>
        </w:rPr>
        <w:t xml:space="preserve"> </w:t>
      </w:r>
      <w:r w:rsidR="00F91E1D">
        <w:t>района</w:t>
      </w:r>
      <w:r w:rsidR="00F91E1D">
        <w:rPr>
          <w:spacing w:val="-6"/>
        </w:rPr>
        <w:t xml:space="preserve"> </w:t>
      </w:r>
      <w:r w:rsidR="00F91E1D">
        <w:t>Республики</w:t>
      </w:r>
      <w:r w:rsidR="00F91E1D">
        <w:rPr>
          <w:spacing w:val="-5"/>
        </w:rPr>
        <w:t xml:space="preserve"> </w:t>
      </w:r>
      <w:r w:rsidR="00F91E1D">
        <w:rPr>
          <w:spacing w:val="-2"/>
        </w:rPr>
        <w:t>Татарстан</w:t>
      </w:r>
    </w:p>
    <w:p w:rsidR="00F316C6" w:rsidRDefault="00F316C6">
      <w:pPr>
        <w:pStyle w:val="a3"/>
        <w:ind w:left="0"/>
        <w:jc w:val="left"/>
      </w:pPr>
    </w:p>
    <w:p w:rsidR="00F316C6" w:rsidRDefault="00F316C6">
      <w:pPr>
        <w:pStyle w:val="a3"/>
        <w:ind w:left="0"/>
        <w:jc w:val="left"/>
      </w:pPr>
    </w:p>
    <w:p w:rsidR="00F316C6" w:rsidRDefault="00F316C6">
      <w:pPr>
        <w:pStyle w:val="a3"/>
        <w:ind w:left="0"/>
        <w:jc w:val="left"/>
      </w:pPr>
    </w:p>
    <w:p w:rsidR="00F316C6" w:rsidRDefault="00F316C6">
      <w:pPr>
        <w:pStyle w:val="a3"/>
        <w:ind w:left="0"/>
        <w:jc w:val="left"/>
      </w:pPr>
    </w:p>
    <w:p w:rsidR="00F316C6" w:rsidRDefault="00F316C6">
      <w:pPr>
        <w:pStyle w:val="a3"/>
        <w:spacing w:before="67"/>
        <w:ind w:left="0"/>
        <w:jc w:val="left"/>
      </w:pPr>
    </w:p>
    <w:p w:rsidR="00F316C6" w:rsidRDefault="00F91E1D">
      <w:pPr>
        <w:pStyle w:val="a3"/>
        <w:spacing w:before="1"/>
        <w:ind w:left="4524"/>
        <w:jc w:val="left"/>
      </w:pPr>
      <w:r>
        <w:rPr>
          <w:spacing w:val="-2"/>
        </w:rPr>
        <w:t>УТВЕРЖДАЮ</w:t>
      </w:r>
    </w:p>
    <w:p w:rsidR="00BC2432" w:rsidRDefault="00F91E1D">
      <w:pPr>
        <w:pStyle w:val="a3"/>
        <w:spacing w:before="2"/>
        <w:ind w:left="4527" w:right="2606" w:hanging="3"/>
        <w:jc w:val="left"/>
        <w:rPr>
          <w:spacing w:val="-2"/>
        </w:rPr>
      </w:pPr>
      <w:r>
        <w:rPr>
          <w:spacing w:val="-2"/>
        </w:rPr>
        <w:t>Директор</w:t>
      </w:r>
    </w:p>
    <w:p w:rsidR="00F316C6" w:rsidRDefault="00BC2432">
      <w:pPr>
        <w:pStyle w:val="a3"/>
        <w:spacing w:before="2"/>
        <w:ind w:left="4527" w:right="2606" w:hanging="3"/>
        <w:jc w:val="left"/>
      </w:pPr>
      <w:proofErr w:type="spellStart"/>
      <w:r>
        <w:rPr>
          <w:spacing w:val="-2"/>
        </w:rPr>
        <w:t>Т.Андерзянов</w:t>
      </w:r>
      <w:proofErr w:type="spellEnd"/>
      <w:r>
        <w:rPr>
          <w:spacing w:val="-2"/>
        </w:rPr>
        <w:t xml:space="preserve"> </w:t>
      </w:r>
    </w:p>
    <w:p w:rsidR="00F316C6" w:rsidRDefault="00BC2432">
      <w:pPr>
        <w:pStyle w:val="a3"/>
        <w:ind w:left="4524"/>
        <w:jc w:val="left"/>
        <w:rPr>
          <w:spacing w:val="-5"/>
        </w:rPr>
      </w:pPr>
      <w:r>
        <w:t xml:space="preserve"> </w:t>
      </w:r>
      <w:r w:rsidR="00F91E1D">
        <w:t>Приказ</w:t>
      </w:r>
      <w:r w:rsidR="00F91E1D">
        <w:rPr>
          <w:spacing w:val="-1"/>
        </w:rPr>
        <w:t xml:space="preserve"> </w:t>
      </w:r>
      <w:r w:rsidR="00F91E1D">
        <w:t>№</w:t>
      </w:r>
      <w:r w:rsidR="00F91E1D">
        <w:rPr>
          <w:spacing w:val="-2"/>
        </w:rPr>
        <w:t xml:space="preserve"> </w:t>
      </w:r>
      <w:r w:rsidR="00F91E1D">
        <w:t>95/23-ОД</w:t>
      </w:r>
      <w:r w:rsidR="00F91E1D">
        <w:rPr>
          <w:spacing w:val="-1"/>
        </w:rPr>
        <w:t xml:space="preserve"> </w:t>
      </w:r>
      <w:r w:rsidR="00F91E1D">
        <w:t>от</w:t>
      </w:r>
      <w:r w:rsidR="00F91E1D">
        <w:rPr>
          <w:spacing w:val="-1"/>
        </w:rPr>
        <w:t xml:space="preserve"> </w:t>
      </w:r>
      <w:r w:rsidR="00F91E1D">
        <w:t xml:space="preserve">31.08.2023 </w:t>
      </w:r>
      <w:r w:rsidR="00F91E1D">
        <w:rPr>
          <w:spacing w:val="-5"/>
        </w:rPr>
        <w:t>г.</w:t>
      </w:r>
    </w:p>
    <w:p w:rsidR="00BC2432" w:rsidRDefault="00BC2432">
      <w:pPr>
        <w:pStyle w:val="a3"/>
        <w:spacing w:line="265" w:lineRule="exact"/>
        <w:ind w:left="4364"/>
        <w:jc w:val="left"/>
      </w:pPr>
      <w:r>
        <w:rPr>
          <w:spacing w:val="-22"/>
        </w:rPr>
        <w:t xml:space="preserve">     Протокол №1 от</w:t>
      </w:r>
      <w:r>
        <w:rPr>
          <w:spacing w:val="-22"/>
        </w:rPr>
        <w:t>3</w:t>
      </w:r>
      <w:r>
        <w:rPr>
          <w:spacing w:val="-22"/>
        </w:rPr>
        <w:t>1</w:t>
      </w:r>
      <w:r>
        <w:rPr>
          <w:spacing w:val="-22"/>
        </w:rPr>
        <w:t>.08.</w:t>
      </w:r>
      <w:r>
        <w:rPr>
          <w:spacing w:val="-22"/>
        </w:rPr>
        <w:t xml:space="preserve"> </w:t>
      </w:r>
      <w:r>
        <w:rPr>
          <w:spacing w:val="-22"/>
        </w:rPr>
        <w:t>2023</w:t>
      </w:r>
      <w:r>
        <w:rPr>
          <w:spacing w:val="9"/>
        </w:rPr>
        <w:t xml:space="preserve"> </w:t>
      </w:r>
      <w:r>
        <w:rPr>
          <w:spacing w:val="-22"/>
        </w:rPr>
        <w:t>г.</w:t>
      </w:r>
    </w:p>
    <w:p w:rsidR="00F316C6" w:rsidRDefault="00F316C6">
      <w:pPr>
        <w:pStyle w:val="a3"/>
        <w:ind w:left="0"/>
        <w:jc w:val="left"/>
        <w:rPr>
          <w:rFonts w:ascii="Trebuchet MS"/>
          <w:sz w:val="28"/>
        </w:rPr>
      </w:pPr>
    </w:p>
    <w:p w:rsidR="00F316C6" w:rsidRDefault="00F316C6">
      <w:pPr>
        <w:pStyle w:val="a3"/>
        <w:ind w:left="0"/>
        <w:jc w:val="left"/>
        <w:rPr>
          <w:rFonts w:ascii="Trebuchet MS"/>
          <w:sz w:val="28"/>
        </w:rPr>
      </w:pPr>
    </w:p>
    <w:p w:rsidR="00F316C6" w:rsidRDefault="00F316C6">
      <w:pPr>
        <w:pStyle w:val="a3"/>
        <w:ind w:left="0"/>
        <w:jc w:val="left"/>
        <w:rPr>
          <w:rFonts w:ascii="Trebuchet MS"/>
          <w:sz w:val="28"/>
        </w:rPr>
      </w:pPr>
    </w:p>
    <w:p w:rsidR="00F316C6" w:rsidRDefault="00F316C6">
      <w:pPr>
        <w:pStyle w:val="a3"/>
        <w:ind w:left="0"/>
        <w:jc w:val="left"/>
        <w:rPr>
          <w:rFonts w:ascii="Trebuchet MS"/>
          <w:sz w:val="28"/>
        </w:rPr>
      </w:pPr>
    </w:p>
    <w:p w:rsidR="00F316C6" w:rsidRDefault="00F316C6">
      <w:pPr>
        <w:pStyle w:val="a3"/>
        <w:ind w:left="0"/>
        <w:jc w:val="left"/>
        <w:rPr>
          <w:rFonts w:ascii="Trebuchet MS"/>
          <w:sz w:val="28"/>
        </w:rPr>
      </w:pPr>
    </w:p>
    <w:p w:rsidR="00F316C6" w:rsidRDefault="00F316C6">
      <w:pPr>
        <w:pStyle w:val="a3"/>
        <w:ind w:left="0"/>
        <w:jc w:val="left"/>
        <w:rPr>
          <w:rFonts w:ascii="Trebuchet MS"/>
          <w:sz w:val="28"/>
        </w:rPr>
      </w:pPr>
    </w:p>
    <w:p w:rsidR="00F316C6" w:rsidRDefault="00F316C6">
      <w:pPr>
        <w:pStyle w:val="a3"/>
        <w:spacing w:before="160"/>
        <w:ind w:left="0"/>
        <w:jc w:val="left"/>
        <w:rPr>
          <w:rFonts w:ascii="Trebuchet MS"/>
          <w:sz w:val="28"/>
        </w:rPr>
      </w:pPr>
    </w:p>
    <w:p w:rsidR="00F316C6" w:rsidRDefault="00F91E1D">
      <w:pPr>
        <w:spacing w:before="1"/>
        <w:ind w:left="1920" w:right="536" w:hanging="166"/>
        <w:rPr>
          <w:sz w:val="28"/>
        </w:rPr>
      </w:pPr>
      <w:r>
        <w:rPr>
          <w:sz w:val="28"/>
        </w:rPr>
        <w:t>Характеристика</w:t>
      </w:r>
      <w:r>
        <w:rPr>
          <w:spacing w:val="-9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-18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-8"/>
          <w:sz w:val="28"/>
        </w:rPr>
        <w:t xml:space="preserve"> </w:t>
      </w:r>
      <w:r>
        <w:rPr>
          <w:sz w:val="28"/>
        </w:rPr>
        <w:t>ФОП начального общего образования</w:t>
      </w:r>
    </w:p>
    <w:p w:rsidR="00F316C6" w:rsidRDefault="00F91E1D">
      <w:pPr>
        <w:spacing w:before="1" w:line="322" w:lineRule="exact"/>
        <w:ind w:right="84"/>
        <w:jc w:val="center"/>
        <w:rPr>
          <w:sz w:val="28"/>
        </w:rPr>
      </w:pPr>
      <w:r>
        <w:rPr>
          <w:sz w:val="28"/>
        </w:rPr>
        <w:t>муниципального</w:t>
      </w:r>
      <w:r>
        <w:rPr>
          <w:spacing w:val="-19"/>
          <w:sz w:val="28"/>
        </w:rPr>
        <w:t xml:space="preserve"> </w:t>
      </w:r>
      <w:r>
        <w:rPr>
          <w:sz w:val="28"/>
        </w:rPr>
        <w:t>бюджетного</w:t>
      </w:r>
      <w:r>
        <w:rPr>
          <w:spacing w:val="-16"/>
          <w:sz w:val="28"/>
        </w:rPr>
        <w:t xml:space="preserve"> </w:t>
      </w:r>
      <w:r>
        <w:rPr>
          <w:sz w:val="28"/>
        </w:rPr>
        <w:t>общеобразовательного</w:t>
      </w:r>
      <w:r>
        <w:rPr>
          <w:spacing w:val="-14"/>
          <w:sz w:val="28"/>
        </w:rPr>
        <w:t xml:space="preserve"> </w:t>
      </w:r>
      <w:r>
        <w:rPr>
          <w:spacing w:val="-2"/>
          <w:sz w:val="28"/>
        </w:rPr>
        <w:t>учреждения</w:t>
      </w:r>
    </w:p>
    <w:p w:rsidR="00BC2432" w:rsidRDefault="00F91E1D" w:rsidP="00BC2432">
      <w:pPr>
        <w:spacing w:line="322" w:lineRule="exact"/>
        <w:ind w:left="2" w:right="84"/>
        <w:jc w:val="center"/>
        <w:rPr>
          <w:spacing w:val="-2"/>
          <w:sz w:val="28"/>
        </w:rPr>
      </w:pPr>
      <w:r>
        <w:rPr>
          <w:sz w:val="28"/>
        </w:rPr>
        <w:t>«С</w:t>
      </w:r>
      <w:r w:rsidR="00BC2432">
        <w:rPr>
          <w:sz w:val="28"/>
        </w:rPr>
        <w:t xml:space="preserve">таро - </w:t>
      </w:r>
      <w:proofErr w:type="spellStart"/>
      <w:r w:rsidR="00BC2432">
        <w:rPr>
          <w:sz w:val="28"/>
        </w:rPr>
        <w:t>Гришкинская</w:t>
      </w:r>
      <w:proofErr w:type="spellEnd"/>
      <w:r w:rsidR="00BC2432">
        <w:rPr>
          <w:sz w:val="28"/>
        </w:rPr>
        <w:t xml:space="preserve"> основная общеобразовательная школа» </w:t>
      </w:r>
    </w:p>
    <w:p w:rsidR="00F316C6" w:rsidRDefault="00F91E1D">
      <w:pPr>
        <w:ind w:right="86"/>
        <w:jc w:val="center"/>
        <w:rPr>
          <w:sz w:val="28"/>
        </w:rPr>
      </w:pPr>
      <w:r>
        <w:rPr>
          <w:sz w:val="28"/>
        </w:rPr>
        <w:t>Менделеевского</w:t>
      </w:r>
      <w:r>
        <w:rPr>
          <w:spacing w:val="-12"/>
          <w:sz w:val="28"/>
        </w:rPr>
        <w:t xml:space="preserve"> </w:t>
      </w:r>
      <w:r>
        <w:rPr>
          <w:sz w:val="28"/>
        </w:rPr>
        <w:t>муниципального</w:t>
      </w:r>
      <w:r>
        <w:rPr>
          <w:spacing w:val="-11"/>
          <w:sz w:val="28"/>
        </w:rPr>
        <w:t xml:space="preserve"> </w:t>
      </w:r>
      <w:r>
        <w:rPr>
          <w:sz w:val="28"/>
        </w:rPr>
        <w:t>района</w:t>
      </w:r>
      <w:r>
        <w:rPr>
          <w:spacing w:val="-11"/>
          <w:sz w:val="28"/>
        </w:rPr>
        <w:t xml:space="preserve"> </w:t>
      </w:r>
      <w:r>
        <w:rPr>
          <w:sz w:val="28"/>
        </w:rPr>
        <w:t>Республики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Татарстан</w:t>
      </w:r>
    </w:p>
    <w:p w:rsidR="00F316C6" w:rsidRDefault="00F316C6">
      <w:pPr>
        <w:pStyle w:val="a3"/>
        <w:ind w:left="0"/>
        <w:jc w:val="left"/>
        <w:rPr>
          <w:sz w:val="28"/>
        </w:rPr>
      </w:pPr>
    </w:p>
    <w:p w:rsidR="00F316C6" w:rsidRDefault="00F316C6">
      <w:pPr>
        <w:pStyle w:val="a3"/>
        <w:ind w:left="0"/>
        <w:jc w:val="left"/>
        <w:rPr>
          <w:sz w:val="28"/>
        </w:rPr>
      </w:pPr>
    </w:p>
    <w:p w:rsidR="00F316C6" w:rsidRDefault="00F316C6">
      <w:pPr>
        <w:pStyle w:val="a3"/>
        <w:ind w:left="0"/>
        <w:jc w:val="left"/>
        <w:rPr>
          <w:sz w:val="28"/>
        </w:rPr>
      </w:pPr>
    </w:p>
    <w:p w:rsidR="00F316C6" w:rsidRDefault="00F316C6">
      <w:pPr>
        <w:pStyle w:val="a3"/>
        <w:ind w:left="0"/>
        <w:jc w:val="left"/>
        <w:rPr>
          <w:sz w:val="28"/>
        </w:rPr>
      </w:pPr>
    </w:p>
    <w:p w:rsidR="00F316C6" w:rsidRDefault="00F316C6">
      <w:pPr>
        <w:pStyle w:val="a3"/>
        <w:ind w:left="0"/>
        <w:jc w:val="left"/>
        <w:rPr>
          <w:sz w:val="28"/>
        </w:rPr>
      </w:pPr>
    </w:p>
    <w:p w:rsidR="00F316C6" w:rsidRDefault="00F316C6">
      <w:pPr>
        <w:pStyle w:val="a3"/>
        <w:ind w:left="0"/>
        <w:jc w:val="left"/>
        <w:rPr>
          <w:sz w:val="28"/>
        </w:rPr>
      </w:pPr>
    </w:p>
    <w:p w:rsidR="00F316C6" w:rsidRDefault="00F316C6">
      <w:pPr>
        <w:pStyle w:val="a3"/>
        <w:ind w:left="0"/>
        <w:jc w:val="left"/>
        <w:rPr>
          <w:sz w:val="28"/>
        </w:rPr>
      </w:pPr>
    </w:p>
    <w:p w:rsidR="00F316C6" w:rsidRDefault="00F316C6">
      <w:pPr>
        <w:pStyle w:val="a3"/>
        <w:ind w:left="0"/>
        <w:jc w:val="left"/>
        <w:rPr>
          <w:sz w:val="28"/>
        </w:rPr>
      </w:pPr>
    </w:p>
    <w:p w:rsidR="00F316C6" w:rsidRDefault="00F316C6">
      <w:pPr>
        <w:pStyle w:val="a3"/>
        <w:ind w:left="0"/>
        <w:jc w:val="left"/>
        <w:rPr>
          <w:sz w:val="28"/>
        </w:rPr>
      </w:pPr>
    </w:p>
    <w:p w:rsidR="00F316C6" w:rsidRDefault="00F316C6">
      <w:pPr>
        <w:pStyle w:val="a3"/>
        <w:ind w:left="0"/>
        <w:jc w:val="left"/>
        <w:rPr>
          <w:sz w:val="28"/>
        </w:rPr>
      </w:pPr>
    </w:p>
    <w:p w:rsidR="00F316C6" w:rsidRDefault="00F316C6">
      <w:pPr>
        <w:pStyle w:val="a3"/>
        <w:ind w:left="0"/>
        <w:jc w:val="left"/>
        <w:rPr>
          <w:sz w:val="28"/>
        </w:rPr>
      </w:pPr>
    </w:p>
    <w:p w:rsidR="00F316C6" w:rsidRDefault="00F316C6">
      <w:pPr>
        <w:pStyle w:val="a3"/>
        <w:ind w:left="0"/>
        <w:jc w:val="left"/>
        <w:rPr>
          <w:sz w:val="28"/>
        </w:rPr>
      </w:pPr>
    </w:p>
    <w:p w:rsidR="00F316C6" w:rsidRDefault="00F316C6">
      <w:pPr>
        <w:pStyle w:val="a3"/>
        <w:ind w:left="0"/>
        <w:jc w:val="left"/>
        <w:rPr>
          <w:sz w:val="28"/>
        </w:rPr>
      </w:pPr>
    </w:p>
    <w:p w:rsidR="00F316C6" w:rsidRDefault="00F316C6">
      <w:pPr>
        <w:pStyle w:val="a3"/>
        <w:ind w:left="0"/>
        <w:jc w:val="left"/>
        <w:rPr>
          <w:sz w:val="28"/>
        </w:rPr>
      </w:pPr>
    </w:p>
    <w:p w:rsidR="00F316C6" w:rsidRDefault="00F316C6">
      <w:pPr>
        <w:pStyle w:val="a3"/>
        <w:spacing w:before="315"/>
        <w:ind w:left="0"/>
        <w:jc w:val="left"/>
        <w:rPr>
          <w:sz w:val="28"/>
        </w:rPr>
      </w:pPr>
    </w:p>
    <w:p w:rsidR="00F316C6" w:rsidRDefault="00BC2432">
      <w:pPr>
        <w:jc w:val="center"/>
        <w:rPr>
          <w:sz w:val="23"/>
        </w:rPr>
      </w:pPr>
      <w:r>
        <w:rPr>
          <w:sz w:val="23"/>
        </w:rPr>
        <w:t>С. Старое- Гришкино</w:t>
      </w:r>
    </w:p>
    <w:p w:rsidR="00BC2432" w:rsidRDefault="00BC2432">
      <w:pPr>
        <w:jc w:val="center"/>
        <w:rPr>
          <w:sz w:val="23"/>
        </w:rPr>
        <w:sectPr w:rsidR="00BC2432">
          <w:type w:val="continuous"/>
          <w:pgSz w:w="11940" w:h="16860"/>
          <w:pgMar w:top="860" w:right="1559" w:bottom="280" w:left="1700" w:header="720" w:footer="720" w:gutter="0"/>
          <w:cols w:space="720"/>
        </w:sectPr>
      </w:pPr>
      <w:r>
        <w:rPr>
          <w:sz w:val="23"/>
        </w:rPr>
        <w:t>2023 год</w:t>
      </w:r>
    </w:p>
    <w:p w:rsidR="00F316C6" w:rsidRDefault="00F91E1D">
      <w:pPr>
        <w:spacing w:before="69"/>
        <w:ind w:right="251"/>
        <w:jc w:val="center"/>
        <w:rPr>
          <w:b/>
          <w:sz w:val="28"/>
        </w:rPr>
      </w:pPr>
      <w:r>
        <w:rPr>
          <w:b/>
          <w:sz w:val="28"/>
        </w:rPr>
        <w:lastRenderedPageBreak/>
        <w:t>Характеристика</w:t>
      </w:r>
      <w:r>
        <w:rPr>
          <w:b/>
          <w:spacing w:val="-17"/>
          <w:sz w:val="28"/>
        </w:rPr>
        <w:t xml:space="preserve"> </w:t>
      </w:r>
      <w:r>
        <w:rPr>
          <w:b/>
          <w:sz w:val="28"/>
        </w:rPr>
        <w:t>условий</w:t>
      </w:r>
      <w:r>
        <w:rPr>
          <w:b/>
          <w:spacing w:val="-18"/>
          <w:sz w:val="28"/>
        </w:rPr>
        <w:t xml:space="preserve"> </w:t>
      </w:r>
      <w:r>
        <w:rPr>
          <w:b/>
          <w:sz w:val="28"/>
        </w:rPr>
        <w:t>реализации</w:t>
      </w:r>
      <w:r>
        <w:rPr>
          <w:b/>
          <w:spacing w:val="-17"/>
          <w:sz w:val="28"/>
        </w:rPr>
        <w:t xml:space="preserve"> </w:t>
      </w:r>
      <w:r>
        <w:rPr>
          <w:b/>
          <w:sz w:val="28"/>
        </w:rPr>
        <w:t>ФОП</w:t>
      </w:r>
      <w:r>
        <w:rPr>
          <w:b/>
          <w:spacing w:val="-9"/>
          <w:sz w:val="28"/>
        </w:rPr>
        <w:t xml:space="preserve"> </w:t>
      </w:r>
      <w:r>
        <w:rPr>
          <w:b/>
          <w:spacing w:val="-5"/>
          <w:sz w:val="28"/>
        </w:rPr>
        <w:t>НОО</w:t>
      </w:r>
    </w:p>
    <w:p w:rsidR="00F316C6" w:rsidRDefault="00F316C6">
      <w:pPr>
        <w:pStyle w:val="a3"/>
        <w:spacing w:before="183"/>
        <w:ind w:left="0"/>
        <w:jc w:val="left"/>
        <w:rPr>
          <w:b/>
          <w:sz w:val="28"/>
        </w:rPr>
      </w:pPr>
    </w:p>
    <w:p w:rsidR="00F316C6" w:rsidRDefault="00F91E1D">
      <w:pPr>
        <w:pStyle w:val="a3"/>
        <w:spacing w:line="276" w:lineRule="auto"/>
        <w:ind w:left="42" w:right="131" w:firstLine="659"/>
      </w:pPr>
      <w:r>
        <w:t>Интегративным результатом выполнения требований к условиям реализации федеральной образовательной программы организации, осуществляющей образовательную деятельность, должно быть создание и поддержание комфортной развивающей образовательной среды, адекватно</w:t>
      </w:r>
      <w:r>
        <w:t>й задачам достижения личностного, социального, познавательного (интеллектуального), коммуникативного, эстетического, физического, трудового развития обучающихся.</w:t>
      </w:r>
    </w:p>
    <w:p w:rsidR="00F316C6" w:rsidRDefault="00F91E1D">
      <w:pPr>
        <w:pStyle w:val="a3"/>
        <w:spacing w:before="1" w:line="278" w:lineRule="auto"/>
        <w:ind w:right="138" w:firstLine="717"/>
      </w:pPr>
      <w:r>
        <w:t>Созданные в образовательной организации, реализующей федеральную образовательную программу нач</w:t>
      </w:r>
      <w:r>
        <w:t>ального общего образования, условия должны:</w:t>
      </w:r>
    </w:p>
    <w:p w:rsidR="00F316C6" w:rsidRDefault="00F91E1D">
      <w:pPr>
        <w:pStyle w:val="a3"/>
        <w:spacing w:line="275" w:lineRule="exact"/>
      </w:pPr>
      <w:r>
        <w:t>–соответствовать</w:t>
      </w:r>
      <w:r>
        <w:rPr>
          <w:spacing w:val="-6"/>
        </w:rPr>
        <w:t xml:space="preserve"> </w:t>
      </w:r>
      <w:r>
        <w:t>требованиям</w:t>
      </w:r>
      <w:r>
        <w:rPr>
          <w:spacing w:val="-5"/>
        </w:rPr>
        <w:t xml:space="preserve"> </w:t>
      </w:r>
      <w:r>
        <w:t>ФГОС</w:t>
      </w:r>
      <w:r>
        <w:rPr>
          <w:spacing w:val="-3"/>
        </w:rPr>
        <w:t xml:space="preserve"> </w:t>
      </w:r>
      <w:r>
        <w:rPr>
          <w:spacing w:val="-4"/>
        </w:rPr>
        <w:t>НОО;</w:t>
      </w:r>
    </w:p>
    <w:p w:rsidR="00F316C6" w:rsidRDefault="00F91E1D">
      <w:pPr>
        <w:pStyle w:val="a3"/>
        <w:spacing w:before="34" w:line="278" w:lineRule="auto"/>
        <w:ind w:right="138"/>
      </w:pPr>
      <w:r>
        <w:t>–гарантировать сохранность и укрепление физического, психологического и социального здоровья обучающихся;</w:t>
      </w:r>
    </w:p>
    <w:p w:rsidR="00F316C6" w:rsidRDefault="00F91E1D">
      <w:pPr>
        <w:pStyle w:val="a3"/>
        <w:spacing w:line="276" w:lineRule="auto"/>
        <w:ind w:right="131"/>
      </w:pPr>
      <w:r>
        <w:t>–обеспечивать реализацию основной образовательной программы организации, осуществляющей образовательную деятельность и достижение планируемых результатов ее освоения;</w:t>
      </w:r>
    </w:p>
    <w:p w:rsidR="00F316C6" w:rsidRDefault="00F91E1D">
      <w:pPr>
        <w:pStyle w:val="a3"/>
        <w:spacing w:line="276" w:lineRule="auto"/>
        <w:ind w:right="143"/>
      </w:pPr>
      <w:r>
        <w:t>–учитывать особенности организации, осуществляющей образовательную деятельность,</w:t>
      </w:r>
      <w:r>
        <w:rPr>
          <w:spacing w:val="40"/>
        </w:rPr>
        <w:t xml:space="preserve"> </w:t>
      </w:r>
      <w:r>
        <w:t>ее орган</w:t>
      </w:r>
      <w:r>
        <w:t>изационную структуру, запросы участников образовательных отношений;</w:t>
      </w:r>
    </w:p>
    <w:p w:rsidR="00F316C6" w:rsidRDefault="00F91E1D">
      <w:pPr>
        <w:pStyle w:val="a3"/>
        <w:spacing w:line="276" w:lineRule="auto"/>
        <w:ind w:right="416"/>
      </w:pPr>
      <w:r>
        <w:t>–представлять</w:t>
      </w:r>
      <w:r>
        <w:rPr>
          <w:spacing w:val="-4"/>
        </w:rPr>
        <w:t xml:space="preserve"> </w:t>
      </w:r>
      <w:r>
        <w:t>возможность</w:t>
      </w:r>
      <w:r>
        <w:rPr>
          <w:spacing w:val="-3"/>
        </w:rPr>
        <w:t xml:space="preserve"> </w:t>
      </w:r>
      <w:r>
        <w:t>взаимодействия</w:t>
      </w:r>
      <w:r>
        <w:rPr>
          <w:spacing w:val="-4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социальными</w:t>
      </w:r>
      <w:r>
        <w:rPr>
          <w:spacing w:val="-6"/>
        </w:rPr>
        <w:t xml:space="preserve"> </w:t>
      </w:r>
      <w:r>
        <w:t>партнерами,</w:t>
      </w:r>
      <w:r>
        <w:rPr>
          <w:spacing w:val="-4"/>
        </w:rPr>
        <w:t xml:space="preserve"> </w:t>
      </w:r>
      <w:r>
        <w:t>использования ресурсов социума.</w:t>
      </w:r>
    </w:p>
    <w:p w:rsidR="00F316C6" w:rsidRDefault="00F91E1D">
      <w:pPr>
        <w:pStyle w:val="1"/>
        <w:spacing w:before="2"/>
        <w:ind w:left="862"/>
      </w:pPr>
      <w:r>
        <w:t>Кадровые</w:t>
      </w:r>
      <w:r>
        <w:rPr>
          <w:spacing w:val="-7"/>
        </w:rPr>
        <w:t xml:space="preserve"> </w:t>
      </w:r>
      <w:r>
        <w:t>условия</w:t>
      </w:r>
      <w:r>
        <w:rPr>
          <w:spacing w:val="-4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ФОП</w:t>
      </w:r>
      <w:r>
        <w:rPr>
          <w:spacing w:val="-4"/>
        </w:rPr>
        <w:t xml:space="preserve"> НОО.</w:t>
      </w:r>
    </w:p>
    <w:p w:rsidR="00F316C6" w:rsidRDefault="00F91E1D">
      <w:pPr>
        <w:pStyle w:val="a3"/>
        <w:spacing w:before="31" w:line="276" w:lineRule="auto"/>
        <w:ind w:right="127" w:firstLine="717"/>
      </w:pPr>
      <w:r>
        <w:t>Начальная школа МБОУ «</w:t>
      </w:r>
      <w:r w:rsidR="00BC2432">
        <w:t>Старо-</w:t>
      </w:r>
      <w:proofErr w:type="spellStart"/>
      <w:r w:rsidR="00BC2432">
        <w:t>Гришкинская</w:t>
      </w:r>
      <w:proofErr w:type="spellEnd"/>
      <w:r w:rsidR="00BC2432">
        <w:t xml:space="preserve"> осно</w:t>
      </w:r>
      <w:r>
        <w:t>вная общеобразовательная школа и</w:t>
      </w:r>
      <w:bookmarkStart w:id="0" w:name="_GoBack"/>
      <w:bookmarkEnd w:id="0"/>
      <w:r w:rsidR="00BC2432">
        <w:t xml:space="preserve">мени </w:t>
      </w:r>
      <w:proofErr w:type="spellStart"/>
      <w:proofErr w:type="gramStart"/>
      <w:r w:rsidR="00BC2432">
        <w:t>А.С.Климова</w:t>
      </w:r>
      <w:proofErr w:type="spellEnd"/>
      <w:r w:rsidR="00BC2432">
        <w:t xml:space="preserve"> </w:t>
      </w:r>
      <w:r>
        <w:t>»</w:t>
      </w:r>
      <w:proofErr w:type="gramEnd"/>
      <w:r>
        <w:t xml:space="preserve"> ММР РТ</w:t>
      </w:r>
      <w:r>
        <w:t xml:space="preserve"> укомплектована педагогическими кадрами. Общая укомплектованность штата педагогических</w:t>
      </w:r>
      <w:r w:rsidR="00BC2432">
        <w:t xml:space="preserve"> работников в начальной школе 4</w:t>
      </w:r>
      <w:r>
        <w:t xml:space="preserve"> человек</w:t>
      </w:r>
      <w:r w:rsidR="00C03D0C">
        <w:t>а (2 учителя</w:t>
      </w:r>
      <w:r>
        <w:t xml:space="preserve"> начальной школы</w:t>
      </w:r>
      <w:r>
        <w:t>). Высшее пр</w:t>
      </w:r>
      <w:r>
        <w:t>офе</w:t>
      </w:r>
      <w:r w:rsidR="00C03D0C">
        <w:t>ссиональное образование имеют 4 учителя</w:t>
      </w:r>
      <w:r>
        <w:t>, преподающих в начальной школе</w:t>
      </w:r>
      <w:r>
        <w:t>.</w:t>
      </w:r>
    </w:p>
    <w:p w:rsidR="00F316C6" w:rsidRDefault="00C03D0C" w:rsidP="00C03D0C">
      <w:pPr>
        <w:pStyle w:val="a3"/>
        <w:tabs>
          <w:tab w:val="left" w:pos="2105"/>
          <w:tab w:val="left" w:pos="4463"/>
          <w:tab w:val="left" w:pos="5878"/>
          <w:tab w:val="left" w:pos="6883"/>
          <w:tab w:val="left" w:pos="7334"/>
          <w:tab w:val="left" w:pos="8746"/>
        </w:tabs>
        <w:spacing w:before="37" w:line="276" w:lineRule="auto"/>
        <w:ind w:right="127"/>
        <w:jc w:val="left"/>
      </w:pPr>
      <w:r>
        <w:rPr>
          <w:spacing w:val="-2"/>
        </w:rPr>
        <w:t xml:space="preserve"> П</w:t>
      </w:r>
      <w:r w:rsidR="00F91E1D">
        <w:rPr>
          <w:spacing w:val="-2"/>
        </w:rPr>
        <w:t xml:space="preserve">ервую </w:t>
      </w:r>
      <w:r w:rsidR="00F91E1D">
        <w:t>квалификационную</w:t>
      </w:r>
      <w:r w:rsidR="00F91E1D">
        <w:rPr>
          <w:spacing w:val="40"/>
        </w:rPr>
        <w:t xml:space="preserve"> </w:t>
      </w:r>
      <w:r w:rsidR="00F91E1D">
        <w:t>категорию</w:t>
      </w:r>
      <w:r w:rsidR="00F91E1D">
        <w:rPr>
          <w:spacing w:val="40"/>
        </w:rPr>
        <w:t xml:space="preserve"> </w:t>
      </w:r>
      <w:r w:rsidR="00F91E1D">
        <w:t>имее</w:t>
      </w:r>
      <w:r>
        <w:t xml:space="preserve">т </w:t>
      </w:r>
      <w:r w:rsidR="00F91E1D">
        <w:t xml:space="preserve"> </w:t>
      </w:r>
      <w:r>
        <w:t xml:space="preserve"> 4 педагога</w:t>
      </w:r>
      <w:r w:rsidR="00F91E1D">
        <w:t>.</w:t>
      </w:r>
    </w:p>
    <w:p w:rsidR="00F316C6" w:rsidRDefault="00F91E1D" w:rsidP="00C03D0C">
      <w:pPr>
        <w:pStyle w:val="a3"/>
        <w:spacing w:before="1" w:line="276" w:lineRule="auto"/>
        <w:ind w:right="136" w:firstLine="777"/>
      </w:pPr>
      <w:r>
        <w:t>Основой для разработки должностных инструкций, содержащих конкретный перечень должностных обязанностей работников, с учётом особенностей ор</w:t>
      </w:r>
      <w:r>
        <w:t>ганизации труда и</w:t>
      </w:r>
      <w:r>
        <w:rPr>
          <w:spacing w:val="28"/>
        </w:rPr>
        <w:t xml:space="preserve"> </w:t>
      </w:r>
      <w:r>
        <w:t xml:space="preserve">управления, а также прав, ответственности и компетентности работников </w:t>
      </w:r>
      <w:proofErr w:type="spellStart"/>
      <w:proofErr w:type="gramStart"/>
      <w:r>
        <w:t>МБОУ</w:t>
      </w:r>
      <w:r w:rsidR="00C03D0C">
        <w:t>«</w:t>
      </w:r>
      <w:proofErr w:type="gramEnd"/>
      <w:r w:rsidR="00C03D0C">
        <w:t>Старо-Гришкинская</w:t>
      </w:r>
      <w:proofErr w:type="spellEnd"/>
      <w:r w:rsidR="00C03D0C">
        <w:t xml:space="preserve"> осно</w:t>
      </w:r>
      <w:r>
        <w:t>вная общеобразовательная школа и</w:t>
      </w:r>
      <w:r w:rsidR="00C03D0C">
        <w:t xml:space="preserve">мени </w:t>
      </w:r>
      <w:proofErr w:type="spellStart"/>
      <w:r w:rsidR="00C03D0C">
        <w:t>А.С.Климова</w:t>
      </w:r>
      <w:proofErr w:type="spellEnd"/>
      <w:r w:rsidR="00C03D0C">
        <w:t xml:space="preserve"> »</w:t>
      </w:r>
    </w:p>
    <w:p w:rsidR="00F316C6" w:rsidRDefault="00C03D0C">
      <w:pPr>
        <w:pStyle w:val="a3"/>
        <w:spacing w:line="276" w:lineRule="auto"/>
        <w:ind w:right="133"/>
      </w:pPr>
      <w:r>
        <w:t>М</w:t>
      </w:r>
      <w:r w:rsidR="00F91E1D">
        <w:t>МР РТ, служат квалификационные</w:t>
      </w:r>
      <w:r w:rsidR="00F91E1D">
        <w:rPr>
          <w:spacing w:val="80"/>
          <w:w w:val="150"/>
        </w:rPr>
        <w:t xml:space="preserve"> </w:t>
      </w:r>
      <w:r w:rsidR="00F91E1D">
        <w:t>характеристики,</w:t>
      </w:r>
      <w:r w:rsidR="00F91E1D">
        <w:rPr>
          <w:spacing w:val="80"/>
          <w:w w:val="150"/>
        </w:rPr>
        <w:t xml:space="preserve"> </w:t>
      </w:r>
      <w:r w:rsidR="00F91E1D">
        <w:t>представленные</w:t>
      </w:r>
      <w:r w:rsidR="00F91E1D">
        <w:rPr>
          <w:spacing w:val="80"/>
          <w:w w:val="150"/>
        </w:rPr>
        <w:t xml:space="preserve"> </w:t>
      </w:r>
      <w:r w:rsidR="00F91E1D">
        <w:t>в</w:t>
      </w:r>
      <w:r w:rsidR="00F91E1D">
        <w:rPr>
          <w:spacing w:val="80"/>
          <w:w w:val="150"/>
        </w:rPr>
        <w:t xml:space="preserve"> </w:t>
      </w:r>
      <w:r w:rsidR="00F91E1D">
        <w:t>профессиональный</w:t>
      </w:r>
      <w:r w:rsidR="00F91E1D">
        <w:rPr>
          <w:spacing w:val="80"/>
          <w:w w:val="150"/>
        </w:rPr>
        <w:t xml:space="preserve"> </w:t>
      </w:r>
      <w:r w:rsidR="00F91E1D">
        <w:t>стандарт</w:t>
      </w:r>
    </w:p>
    <w:p w:rsidR="00F316C6" w:rsidRDefault="00F91E1D">
      <w:pPr>
        <w:pStyle w:val="a3"/>
        <w:spacing w:line="276" w:lineRule="auto"/>
        <w:ind w:right="132"/>
      </w:pPr>
      <w:r>
        <w:t>«Педагог</w:t>
      </w:r>
      <w:r>
        <w:t xml:space="preserve"> (педагогическая деятельность в сфере дошкольного, начального общего, основного общего, среднего общего </w:t>
      </w:r>
      <w:r>
        <w:t>образования), (воспитатель, учитель).</w:t>
      </w:r>
    </w:p>
    <w:p w:rsidR="00F316C6" w:rsidRDefault="00F316C6">
      <w:pPr>
        <w:pStyle w:val="a3"/>
        <w:spacing w:line="276" w:lineRule="auto"/>
        <w:sectPr w:rsidR="00F316C6">
          <w:pgSz w:w="11920" w:h="16850"/>
          <w:pgMar w:top="840" w:right="708" w:bottom="280" w:left="1559" w:header="720" w:footer="720" w:gutter="0"/>
          <w:cols w:space="720"/>
        </w:sectPr>
      </w:pPr>
    </w:p>
    <w:p w:rsidR="00F316C6" w:rsidRDefault="00F91E1D">
      <w:pPr>
        <w:pStyle w:val="1"/>
        <w:spacing w:before="62"/>
        <w:ind w:left="145"/>
      </w:pPr>
      <w:r>
        <w:lastRenderedPageBreak/>
        <w:t>Должность</w:t>
      </w:r>
      <w:r>
        <w:rPr>
          <w:spacing w:val="-9"/>
        </w:rPr>
        <w:t xml:space="preserve"> </w:t>
      </w:r>
      <w:r>
        <w:rPr>
          <w:spacing w:val="-2"/>
        </w:rPr>
        <w:t>учитель.</w:t>
      </w:r>
    </w:p>
    <w:p w:rsidR="00F316C6" w:rsidRDefault="00F91E1D">
      <w:pPr>
        <w:pStyle w:val="a3"/>
        <w:spacing w:before="34" w:line="276" w:lineRule="auto"/>
        <w:ind w:right="137"/>
      </w:pPr>
      <w:r>
        <w:t>Должностные обязанности: осуществляет обучение и воспитание обучающихся, способствует формированию общей культуры личности, социализации, осознанного выбора и освоения образовательных программ.</w:t>
      </w:r>
    </w:p>
    <w:p w:rsidR="00F316C6" w:rsidRDefault="00F91E1D">
      <w:pPr>
        <w:pStyle w:val="a3"/>
        <w:spacing w:before="1" w:line="278" w:lineRule="auto"/>
        <w:ind w:right="748"/>
      </w:pPr>
      <w:r>
        <w:t>Требования к уровню квалификации: высшее профессиональное обра</w:t>
      </w:r>
      <w:r>
        <w:t>зование или среднее</w:t>
      </w:r>
      <w:r>
        <w:rPr>
          <w:spacing w:val="-7"/>
        </w:rPr>
        <w:t xml:space="preserve"> </w:t>
      </w:r>
      <w:r>
        <w:t>профессиональное</w:t>
      </w:r>
      <w:r>
        <w:rPr>
          <w:spacing w:val="-6"/>
        </w:rPr>
        <w:t xml:space="preserve"> </w:t>
      </w:r>
      <w:r>
        <w:t>образование</w:t>
      </w:r>
      <w:r>
        <w:rPr>
          <w:spacing w:val="-6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направлению</w:t>
      </w:r>
      <w:r>
        <w:rPr>
          <w:spacing w:val="-2"/>
        </w:rPr>
        <w:t xml:space="preserve"> </w:t>
      </w:r>
      <w:r>
        <w:t>подготовки «Образование</w:t>
      </w:r>
      <w:r>
        <w:rPr>
          <w:spacing w:val="-6"/>
        </w:rPr>
        <w:t xml:space="preserve"> </w:t>
      </w:r>
      <w:r>
        <w:t>и</w:t>
      </w:r>
    </w:p>
    <w:p w:rsidR="00F316C6" w:rsidRDefault="00F91E1D">
      <w:pPr>
        <w:pStyle w:val="a3"/>
        <w:spacing w:line="276" w:lineRule="auto"/>
        <w:ind w:right="134"/>
      </w:pPr>
      <w:r>
        <w:t>педагогика» или в области, соответствующей преподаваемому предмету,</w:t>
      </w:r>
      <w:r>
        <w:rPr>
          <w:spacing w:val="40"/>
        </w:rPr>
        <w:t xml:space="preserve"> </w:t>
      </w:r>
      <w:r>
        <w:t>без предъявления требований к стажу работы либо высшее профессиональное образование или среднее пр</w:t>
      </w:r>
      <w:r>
        <w:t>офессиональное образование и дополнительное профессиональное образование по направлению деятельности в образовательном учреждении без предъявления требований к стажу работы.</w:t>
      </w:r>
    </w:p>
    <w:p w:rsidR="00F316C6" w:rsidRDefault="00F91E1D">
      <w:pPr>
        <w:pStyle w:val="a3"/>
        <w:spacing w:before="89"/>
        <w:ind w:left="745"/>
      </w:pPr>
      <w:r>
        <w:t>Курсы</w:t>
      </w:r>
      <w:r>
        <w:rPr>
          <w:spacing w:val="39"/>
        </w:rPr>
        <w:t xml:space="preserve"> </w:t>
      </w:r>
      <w:r>
        <w:t>повышения</w:t>
      </w:r>
      <w:r>
        <w:rPr>
          <w:spacing w:val="38"/>
        </w:rPr>
        <w:t xml:space="preserve"> </w:t>
      </w:r>
      <w:r>
        <w:t>квалификации</w:t>
      </w:r>
      <w:r>
        <w:rPr>
          <w:spacing w:val="45"/>
        </w:rPr>
        <w:t xml:space="preserve"> </w:t>
      </w:r>
      <w:r>
        <w:t>все</w:t>
      </w:r>
      <w:r>
        <w:rPr>
          <w:spacing w:val="36"/>
        </w:rPr>
        <w:t xml:space="preserve"> </w:t>
      </w:r>
      <w:r>
        <w:t>педагоги</w:t>
      </w:r>
      <w:r>
        <w:rPr>
          <w:spacing w:val="39"/>
        </w:rPr>
        <w:t xml:space="preserve"> </w:t>
      </w:r>
      <w:r>
        <w:t>регулярно</w:t>
      </w:r>
      <w:r>
        <w:rPr>
          <w:spacing w:val="38"/>
        </w:rPr>
        <w:t xml:space="preserve"> </w:t>
      </w:r>
      <w:r>
        <w:t>проходят</w:t>
      </w:r>
      <w:r>
        <w:rPr>
          <w:spacing w:val="36"/>
        </w:rPr>
        <w:t xml:space="preserve"> </w:t>
      </w:r>
      <w:r>
        <w:t>один</w:t>
      </w:r>
      <w:r>
        <w:rPr>
          <w:spacing w:val="39"/>
        </w:rPr>
        <w:t xml:space="preserve"> </w:t>
      </w:r>
      <w:r>
        <w:t>раз</w:t>
      </w:r>
      <w:r>
        <w:rPr>
          <w:spacing w:val="38"/>
        </w:rPr>
        <w:t xml:space="preserve"> </w:t>
      </w:r>
      <w:r>
        <w:t>в</w:t>
      </w:r>
      <w:r>
        <w:rPr>
          <w:spacing w:val="38"/>
        </w:rPr>
        <w:t xml:space="preserve"> </w:t>
      </w:r>
      <w:r>
        <w:rPr>
          <w:spacing w:val="-5"/>
        </w:rPr>
        <w:t>три</w:t>
      </w:r>
    </w:p>
    <w:p w:rsidR="00F316C6" w:rsidRDefault="00F91E1D">
      <w:pPr>
        <w:pStyle w:val="a3"/>
        <w:spacing w:before="43"/>
        <w:jc w:val="left"/>
      </w:pPr>
      <w:r>
        <w:rPr>
          <w:spacing w:val="-4"/>
        </w:rPr>
        <w:t>года</w:t>
      </w:r>
    </w:p>
    <w:p w:rsidR="00F316C6" w:rsidRDefault="00F316C6">
      <w:pPr>
        <w:pStyle w:val="a3"/>
        <w:spacing w:before="142"/>
        <w:ind w:left="0"/>
        <w:jc w:val="left"/>
      </w:pPr>
    </w:p>
    <w:p w:rsidR="00F316C6" w:rsidRDefault="00F91E1D">
      <w:pPr>
        <w:pStyle w:val="1"/>
        <w:ind w:left="745"/>
      </w:pPr>
      <w:r>
        <w:t>Основные</w:t>
      </w:r>
      <w:r>
        <w:rPr>
          <w:spacing w:val="-9"/>
        </w:rPr>
        <w:t xml:space="preserve"> </w:t>
      </w:r>
      <w:r>
        <w:t>направления</w:t>
      </w:r>
      <w:r>
        <w:rPr>
          <w:spacing w:val="-5"/>
        </w:rPr>
        <w:t xml:space="preserve"> </w:t>
      </w:r>
      <w:r>
        <w:t>методической</w:t>
      </w:r>
      <w:r>
        <w:rPr>
          <w:spacing w:val="48"/>
        </w:rPr>
        <w:t xml:space="preserve"> </w:t>
      </w:r>
      <w:r>
        <w:rPr>
          <w:spacing w:val="-2"/>
        </w:rPr>
        <w:t>деятельности</w:t>
      </w:r>
    </w:p>
    <w:p w:rsidR="00F316C6" w:rsidRDefault="00F91E1D">
      <w:pPr>
        <w:pStyle w:val="a3"/>
        <w:spacing w:before="31" w:line="276" w:lineRule="auto"/>
        <w:ind w:right="151" w:firstLine="60"/>
      </w:pPr>
      <w:r>
        <w:t>Важнейшим средством повышения педагогического мастерства учителей, связующим в единое целое всю систему работы школы, является методическая служба школы.</w:t>
      </w:r>
    </w:p>
    <w:p w:rsidR="00F316C6" w:rsidRDefault="00F91E1D">
      <w:pPr>
        <w:pStyle w:val="a3"/>
        <w:spacing w:before="2" w:line="276" w:lineRule="auto"/>
        <w:ind w:right="137" w:firstLine="477"/>
      </w:pPr>
      <w:r>
        <w:t>Роль методической службы школы значительно возрастает в</w:t>
      </w:r>
      <w:r>
        <w:t xml:space="preserve"> современных условиях в связи с необходимостью рационально и оперативно использовать новые</w:t>
      </w:r>
      <w:r>
        <w:rPr>
          <w:spacing w:val="40"/>
        </w:rPr>
        <w:t xml:space="preserve"> </w:t>
      </w:r>
      <w:r>
        <w:t>методики, приемы и формы обучения и воспитания.</w:t>
      </w:r>
    </w:p>
    <w:p w:rsidR="00F316C6" w:rsidRDefault="00F91E1D">
      <w:pPr>
        <w:pStyle w:val="a3"/>
        <w:spacing w:line="276" w:lineRule="auto"/>
        <w:ind w:right="135" w:firstLine="537"/>
      </w:pPr>
      <w:r>
        <w:t>Основная цель: создание личностно</w:t>
      </w:r>
      <w:r w:rsidR="00C03D0C">
        <w:t>-ориентированной модели школы</w:t>
      </w:r>
      <w:r>
        <w:t>, в которой согласуются цели, ценности и интересы обучающихся, педагогов, родителей.</w:t>
      </w:r>
      <w:r>
        <w:rPr>
          <w:spacing w:val="40"/>
        </w:rPr>
        <w:t xml:space="preserve"> </w:t>
      </w:r>
      <w:r>
        <w:t>Приоритетом выступают информационно-коммуникационная, творчес</w:t>
      </w:r>
      <w:r>
        <w:t xml:space="preserve">кая, исследовательская деятельность субъектов образовательного процесса, поддерживается фундаментальное образование и духовность, как залог личностного развития </w:t>
      </w:r>
      <w:r>
        <w:rPr>
          <w:spacing w:val="-2"/>
        </w:rPr>
        <w:t>обучающихся.</w:t>
      </w:r>
    </w:p>
    <w:p w:rsidR="00F316C6" w:rsidRDefault="00F91E1D">
      <w:pPr>
        <w:pStyle w:val="a3"/>
        <w:spacing w:before="2" w:line="276" w:lineRule="auto"/>
        <w:ind w:right="153" w:firstLine="477"/>
      </w:pPr>
      <w:r>
        <w:t xml:space="preserve">Задачи: выявление и развитие способностей и интересов учащихся, формирование УУД, </w:t>
      </w:r>
      <w:r>
        <w:t>укрепление здоровья; совершенствование навыков самостоятельной работы и подготовки учащихся к профессиональному выбору с учетом личных потребностей и возможностей, адаптации к жизни в современном обществе.</w:t>
      </w:r>
    </w:p>
    <w:p w:rsidR="00F316C6" w:rsidRDefault="00F91E1D">
      <w:pPr>
        <w:pStyle w:val="a3"/>
        <w:tabs>
          <w:tab w:val="left" w:pos="8420"/>
        </w:tabs>
        <w:spacing w:line="276" w:lineRule="auto"/>
        <w:ind w:right="156"/>
      </w:pPr>
      <w:proofErr w:type="gramStart"/>
      <w:r>
        <w:t>Способствование</w:t>
      </w:r>
      <w:r>
        <w:rPr>
          <w:spacing w:val="80"/>
        </w:rPr>
        <w:t xml:space="preserve">  </w:t>
      </w:r>
      <w:r>
        <w:t>развитию</w:t>
      </w:r>
      <w:proofErr w:type="gramEnd"/>
      <w:r>
        <w:rPr>
          <w:spacing w:val="80"/>
        </w:rPr>
        <w:t xml:space="preserve">  </w:t>
      </w:r>
      <w:r>
        <w:t>профессиональных</w:t>
      </w:r>
      <w:r>
        <w:rPr>
          <w:spacing w:val="80"/>
        </w:rPr>
        <w:t xml:space="preserve">  </w:t>
      </w:r>
      <w:r>
        <w:t>компетентностей</w:t>
      </w:r>
      <w:r>
        <w:tab/>
      </w:r>
      <w:r>
        <w:rPr>
          <w:spacing w:val="-2"/>
        </w:rPr>
        <w:t xml:space="preserve">педагогов, </w:t>
      </w:r>
      <w:r>
        <w:t>направленных на использование продуктивных педагогических технологий;</w:t>
      </w:r>
    </w:p>
    <w:p w:rsidR="00F316C6" w:rsidRDefault="00F91E1D">
      <w:pPr>
        <w:pStyle w:val="a3"/>
        <w:spacing w:line="275" w:lineRule="exact"/>
      </w:pPr>
      <w:r>
        <w:t>Освещение</w:t>
      </w:r>
      <w:r>
        <w:rPr>
          <w:spacing w:val="-13"/>
        </w:rPr>
        <w:t xml:space="preserve"> </w:t>
      </w:r>
      <w:r>
        <w:t>положительного</w:t>
      </w:r>
      <w:r>
        <w:rPr>
          <w:spacing w:val="-11"/>
        </w:rPr>
        <w:t xml:space="preserve"> </w:t>
      </w:r>
      <w:r>
        <w:t>педагогического</w:t>
      </w:r>
      <w:r>
        <w:rPr>
          <w:spacing w:val="-10"/>
        </w:rPr>
        <w:t xml:space="preserve"> </w:t>
      </w:r>
      <w:r>
        <w:rPr>
          <w:spacing w:val="-2"/>
        </w:rPr>
        <w:t>опыта</w:t>
      </w:r>
    </w:p>
    <w:p w:rsidR="00F316C6" w:rsidRDefault="00F91E1D">
      <w:pPr>
        <w:pStyle w:val="a3"/>
        <w:spacing w:before="41" w:line="276" w:lineRule="auto"/>
        <w:ind w:right="138"/>
      </w:pPr>
      <w:r>
        <w:t xml:space="preserve">Цели и задачи методической работы тесно связаны с системой </w:t>
      </w:r>
      <w:proofErr w:type="spellStart"/>
      <w:r>
        <w:t>внутришкольного</w:t>
      </w:r>
      <w:proofErr w:type="spellEnd"/>
      <w:r>
        <w:t xml:space="preserve"> управления, с жизнедеятельностью школы в целом, а значит, и конечным результатом деятельности всего педагогического коллектива школы.</w:t>
      </w:r>
    </w:p>
    <w:p w:rsidR="00F316C6" w:rsidRDefault="00F91E1D">
      <w:pPr>
        <w:pStyle w:val="a3"/>
        <w:spacing w:before="1"/>
      </w:pPr>
      <w:r>
        <w:t>Схема</w:t>
      </w:r>
      <w:r>
        <w:rPr>
          <w:spacing w:val="-9"/>
        </w:rPr>
        <w:t xml:space="preserve"> </w:t>
      </w:r>
      <w:r>
        <w:t>методической</w:t>
      </w:r>
      <w:r>
        <w:rPr>
          <w:spacing w:val="-3"/>
        </w:rPr>
        <w:t xml:space="preserve"> </w:t>
      </w:r>
      <w:r>
        <w:rPr>
          <w:spacing w:val="-2"/>
        </w:rPr>
        <w:t>службы:</w:t>
      </w:r>
    </w:p>
    <w:p w:rsidR="00F316C6" w:rsidRDefault="00F91E1D">
      <w:pPr>
        <w:pStyle w:val="a3"/>
        <w:spacing w:before="41" w:line="278" w:lineRule="auto"/>
        <w:ind w:right="5768"/>
        <w:jc w:val="left"/>
      </w:pPr>
      <w:r>
        <w:t>Педагогический</w:t>
      </w:r>
      <w:r>
        <w:rPr>
          <w:spacing w:val="-15"/>
        </w:rPr>
        <w:t xml:space="preserve"> </w:t>
      </w:r>
      <w:r>
        <w:t>совет</w:t>
      </w:r>
      <w:r>
        <w:t xml:space="preserve"> Методический совет</w:t>
      </w:r>
    </w:p>
    <w:p w:rsidR="00F316C6" w:rsidRDefault="00F91E1D">
      <w:pPr>
        <w:pStyle w:val="a3"/>
        <w:spacing w:line="272" w:lineRule="exact"/>
        <w:jc w:val="left"/>
      </w:pPr>
      <w:r>
        <w:t>Методические</w:t>
      </w:r>
      <w:r>
        <w:rPr>
          <w:spacing w:val="-14"/>
        </w:rPr>
        <w:t xml:space="preserve"> </w:t>
      </w:r>
      <w:r>
        <w:rPr>
          <w:spacing w:val="-2"/>
        </w:rPr>
        <w:t>объединения</w:t>
      </w:r>
    </w:p>
    <w:p w:rsidR="00F316C6" w:rsidRDefault="00F91E1D">
      <w:pPr>
        <w:pStyle w:val="a3"/>
        <w:spacing w:before="82" w:line="276" w:lineRule="auto"/>
        <w:ind w:right="132" w:firstLine="417"/>
      </w:pPr>
      <w:r>
        <w:t>В структуру методической службы входит педагогический совет, который осуществляет руководство методической и практической деятельностью педагогического коллектива и реализует поставленные задачи. Его целью являе</w:t>
      </w:r>
      <w:r>
        <w:t>тся совершенствование форм, методов и содержания образования. Педагогический совет организуют директор школы,</w:t>
      </w:r>
      <w:r>
        <w:rPr>
          <w:spacing w:val="63"/>
        </w:rPr>
        <w:t xml:space="preserve"> </w:t>
      </w:r>
      <w:r>
        <w:t>заместители</w:t>
      </w:r>
      <w:r>
        <w:rPr>
          <w:spacing w:val="64"/>
        </w:rPr>
        <w:t xml:space="preserve"> </w:t>
      </w:r>
      <w:r>
        <w:t>директора</w:t>
      </w:r>
      <w:r>
        <w:rPr>
          <w:spacing w:val="63"/>
        </w:rPr>
        <w:t xml:space="preserve"> </w:t>
      </w:r>
      <w:r>
        <w:t>по</w:t>
      </w:r>
      <w:r>
        <w:rPr>
          <w:spacing w:val="63"/>
        </w:rPr>
        <w:t xml:space="preserve"> </w:t>
      </w:r>
      <w:r>
        <w:t>УВР</w:t>
      </w:r>
      <w:r>
        <w:rPr>
          <w:spacing w:val="68"/>
        </w:rPr>
        <w:t xml:space="preserve"> </w:t>
      </w:r>
      <w:r>
        <w:t>и</w:t>
      </w:r>
      <w:r>
        <w:rPr>
          <w:spacing w:val="64"/>
        </w:rPr>
        <w:t xml:space="preserve"> </w:t>
      </w:r>
      <w:r>
        <w:t>ВР,</w:t>
      </w:r>
      <w:r>
        <w:rPr>
          <w:spacing w:val="63"/>
        </w:rPr>
        <w:t xml:space="preserve"> </w:t>
      </w:r>
      <w:r>
        <w:t>руководители</w:t>
      </w:r>
      <w:r>
        <w:rPr>
          <w:spacing w:val="64"/>
        </w:rPr>
        <w:t xml:space="preserve"> </w:t>
      </w:r>
      <w:r>
        <w:t>ШМО,</w:t>
      </w:r>
      <w:r>
        <w:rPr>
          <w:spacing w:val="63"/>
        </w:rPr>
        <w:t xml:space="preserve"> </w:t>
      </w:r>
      <w:r>
        <w:t>опытные</w:t>
      </w:r>
      <w:r>
        <w:rPr>
          <w:spacing w:val="64"/>
        </w:rPr>
        <w:t xml:space="preserve"> </w:t>
      </w:r>
      <w:r>
        <w:t>учителя</w:t>
      </w:r>
    </w:p>
    <w:p w:rsidR="00F316C6" w:rsidRDefault="00F316C6">
      <w:pPr>
        <w:pStyle w:val="a3"/>
        <w:spacing w:line="276" w:lineRule="auto"/>
        <w:sectPr w:rsidR="00F316C6">
          <w:pgSz w:w="11920" w:h="16850"/>
          <w:pgMar w:top="860" w:right="708" w:bottom="280" w:left="1559" w:header="720" w:footer="720" w:gutter="0"/>
          <w:cols w:space="720"/>
        </w:sectPr>
      </w:pPr>
    </w:p>
    <w:p w:rsidR="00F316C6" w:rsidRDefault="00F91E1D">
      <w:pPr>
        <w:pStyle w:val="a3"/>
        <w:spacing w:before="72"/>
        <w:jc w:val="left"/>
      </w:pPr>
      <w:r>
        <w:rPr>
          <w:spacing w:val="-2"/>
        </w:rPr>
        <w:lastRenderedPageBreak/>
        <w:t>школы.</w:t>
      </w:r>
    </w:p>
    <w:p w:rsidR="00F316C6" w:rsidRDefault="00F91E1D">
      <w:pPr>
        <w:pStyle w:val="a3"/>
        <w:spacing w:before="44" w:line="276" w:lineRule="auto"/>
        <w:ind w:right="134" w:firstLine="537"/>
      </w:pPr>
      <w:r>
        <w:t>В целях повышения профессиональной компетентности педаго</w:t>
      </w:r>
      <w:r>
        <w:t>гов в</w:t>
      </w:r>
      <w:r>
        <w:rPr>
          <w:spacing w:val="40"/>
        </w:rPr>
        <w:t xml:space="preserve"> </w:t>
      </w:r>
      <w:r>
        <w:t>течение учебного года планируется 3 тематических педсовета, тематика педсоветов выбирается с учетом обозначенных проблем по итогам предыдущего учебного года.</w:t>
      </w:r>
    </w:p>
    <w:p w:rsidR="00F316C6" w:rsidRDefault="00F91E1D">
      <w:pPr>
        <w:pStyle w:val="a3"/>
        <w:spacing w:line="278" w:lineRule="auto"/>
        <w:ind w:right="146" w:firstLine="537"/>
      </w:pPr>
      <w:r>
        <w:t>При планировании методической работы мы стремимся отобрать те формы, которые реально позволи</w:t>
      </w:r>
      <w:r>
        <w:t>ли бы решать проблемы и задачи, стоящие перед школой.</w:t>
      </w:r>
    </w:p>
    <w:p w:rsidR="00F316C6" w:rsidRDefault="00F91E1D">
      <w:pPr>
        <w:pStyle w:val="a3"/>
        <w:spacing w:line="272" w:lineRule="exact"/>
        <w:jc w:val="left"/>
      </w:pPr>
      <w:r>
        <w:t>Мы</w:t>
      </w:r>
      <w:r>
        <w:rPr>
          <w:spacing w:val="-6"/>
        </w:rPr>
        <w:t xml:space="preserve"> </w:t>
      </w:r>
      <w:r>
        <w:rPr>
          <w:spacing w:val="-2"/>
        </w:rPr>
        <w:t>используем:</w:t>
      </w:r>
    </w:p>
    <w:p w:rsidR="00F316C6" w:rsidRDefault="00F91E1D">
      <w:pPr>
        <w:pStyle w:val="a3"/>
        <w:spacing w:before="42" w:line="276" w:lineRule="auto"/>
        <w:ind w:right="3265"/>
        <w:jc w:val="left"/>
      </w:pPr>
      <w:r>
        <w:t>Тематические</w:t>
      </w:r>
      <w:r>
        <w:rPr>
          <w:spacing w:val="-6"/>
        </w:rPr>
        <w:t xml:space="preserve"> </w:t>
      </w:r>
      <w:r>
        <w:t>педагогические</w:t>
      </w:r>
      <w:r>
        <w:rPr>
          <w:spacing w:val="-6"/>
        </w:rPr>
        <w:t xml:space="preserve"> </w:t>
      </w:r>
      <w:r>
        <w:t>советы</w:t>
      </w:r>
      <w:r>
        <w:rPr>
          <w:spacing w:val="-5"/>
        </w:rPr>
        <w:t xml:space="preserve"> </w:t>
      </w:r>
      <w:r>
        <w:t>(3</w:t>
      </w:r>
      <w:r>
        <w:rPr>
          <w:spacing w:val="-5"/>
        </w:rPr>
        <w:t xml:space="preserve"> </w:t>
      </w:r>
      <w:r>
        <w:t>раза</w:t>
      </w:r>
      <w:r>
        <w:rPr>
          <w:spacing w:val="-6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 xml:space="preserve">год) </w:t>
      </w:r>
    </w:p>
    <w:p w:rsidR="00F316C6" w:rsidRDefault="00F91E1D">
      <w:pPr>
        <w:pStyle w:val="a3"/>
        <w:tabs>
          <w:tab w:val="left" w:pos="8297"/>
        </w:tabs>
        <w:spacing w:line="276" w:lineRule="auto"/>
        <w:ind w:right="146"/>
        <w:jc w:val="left"/>
      </w:pPr>
      <w:r>
        <w:t>Работа</w:t>
      </w:r>
      <w:r>
        <w:rPr>
          <w:spacing w:val="80"/>
        </w:rPr>
        <w:t xml:space="preserve"> </w:t>
      </w:r>
      <w:r>
        <w:t>школьных</w:t>
      </w:r>
      <w:r>
        <w:rPr>
          <w:spacing w:val="80"/>
        </w:rPr>
        <w:t xml:space="preserve"> </w:t>
      </w:r>
      <w:r>
        <w:t>методических</w:t>
      </w:r>
      <w:r>
        <w:rPr>
          <w:spacing w:val="80"/>
        </w:rPr>
        <w:t xml:space="preserve"> </w:t>
      </w:r>
      <w:r>
        <w:t>объединений учителей,</w:t>
      </w:r>
      <w:r>
        <w:rPr>
          <w:spacing w:val="80"/>
        </w:rPr>
        <w:t xml:space="preserve"> </w:t>
      </w:r>
      <w:r>
        <w:t>временных</w:t>
      </w:r>
      <w:r>
        <w:tab/>
      </w:r>
      <w:r>
        <w:rPr>
          <w:spacing w:val="-2"/>
        </w:rPr>
        <w:t xml:space="preserve">проблемно- </w:t>
      </w:r>
      <w:r>
        <w:t>творческих групп (1 раз в четверть)</w:t>
      </w:r>
    </w:p>
    <w:p w:rsidR="00F316C6" w:rsidRDefault="00F91E1D">
      <w:pPr>
        <w:pStyle w:val="a3"/>
        <w:jc w:val="left"/>
      </w:pPr>
      <w:r>
        <w:t>Практико-ориентированные</w:t>
      </w:r>
      <w:r>
        <w:rPr>
          <w:spacing w:val="-10"/>
        </w:rPr>
        <w:t xml:space="preserve"> </w:t>
      </w:r>
      <w:r>
        <w:t>семинары</w:t>
      </w:r>
      <w:r>
        <w:rPr>
          <w:spacing w:val="-4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педагогов</w:t>
      </w:r>
      <w:r>
        <w:rPr>
          <w:spacing w:val="51"/>
        </w:rPr>
        <w:t xml:space="preserve"> </w:t>
      </w:r>
      <w:r>
        <w:t>школы</w:t>
      </w:r>
      <w:r>
        <w:rPr>
          <w:spacing w:val="-5"/>
        </w:rPr>
        <w:t xml:space="preserve"> </w:t>
      </w:r>
      <w:r>
        <w:t>(4</w:t>
      </w:r>
      <w:r>
        <w:rPr>
          <w:spacing w:val="-5"/>
        </w:rPr>
        <w:t xml:space="preserve"> </w:t>
      </w:r>
      <w:r>
        <w:t>раза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rPr>
          <w:spacing w:val="-4"/>
        </w:rPr>
        <w:t>год)</w:t>
      </w:r>
    </w:p>
    <w:p w:rsidR="00F316C6" w:rsidRDefault="00F91E1D">
      <w:pPr>
        <w:pStyle w:val="a3"/>
        <w:spacing w:before="41" w:line="276" w:lineRule="auto"/>
        <w:ind w:right="145"/>
      </w:pPr>
      <w:r>
        <w:t xml:space="preserve">Работа учителей по самообразованию, в том числе участие педагогов в конкурсах профессионального мастерства, грантах, </w:t>
      </w:r>
      <w:proofErr w:type="spellStart"/>
      <w:r>
        <w:t>вебинарах</w:t>
      </w:r>
      <w:proofErr w:type="spellEnd"/>
      <w:r>
        <w:t xml:space="preserve"> и семинарах по актуальным вопросам современного образования</w:t>
      </w:r>
    </w:p>
    <w:p w:rsidR="00F316C6" w:rsidRDefault="00F91E1D">
      <w:pPr>
        <w:pStyle w:val="a3"/>
        <w:spacing w:before="1" w:line="276" w:lineRule="auto"/>
        <w:ind w:right="5768"/>
        <w:jc w:val="left"/>
      </w:pPr>
      <w:r>
        <w:t>Портфолио</w:t>
      </w:r>
      <w:r>
        <w:rPr>
          <w:spacing w:val="-7"/>
        </w:rPr>
        <w:t xml:space="preserve"> </w:t>
      </w:r>
      <w:r>
        <w:t>педагога</w:t>
      </w:r>
      <w:r>
        <w:rPr>
          <w:spacing w:val="-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системе</w:t>
      </w:r>
      <w:r>
        <w:rPr>
          <w:spacing w:val="-8"/>
        </w:rPr>
        <w:t xml:space="preserve"> </w:t>
      </w:r>
      <w:r>
        <w:t xml:space="preserve">ЭО </w:t>
      </w:r>
      <w:r>
        <w:t>Аттестацион</w:t>
      </w:r>
      <w:r>
        <w:t>ные мероприятия</w:t>
      </w:r>
    </w:p>
    <w:p w:rsidR="00F316C6" w:rsidRDefault="00F91E1D">
      <w:pPr>
        <w:pStyle w:val="a3"/>
        <w:spacing w:before="7" w:line="276" w:lineRule="auto"/>
        <w:ind w:right="134" w:firstLine="417"/>
      </w:pPr>
      <w:r>
        <w:t xml:space="preserve">Методическое объединение учителей начальной школы работает над методической темой, тесно связанной с темой школы. На заседаниях рассматриваются следующие </w:t>
      </w:r>
      <w:r>
        <w:rPr>
          <w:spacing w:val="-2"/>
        </w:rPr>
        <w:t>вопросы:</w:t>
      </w:r>
    </w:p>
    <w:p w:rsidR="00F316C6" w:rsidRDefault="00F91E1D">
      <w:pPr>
        <w:pStyle w:val="a3"/>
        <w:spacing w:before="1"/>
        <w:jc w:val="left"/>
      </w:pPr>
      <w:r>
        <w:t>-вопросы</w:t>
      </w:r>
      <w:r>
        <w:rPr>
          <w:spacing w:val="-10"/>
        </w:rPr>
        <w:t xml:space="preserve"> </w:t>
      </w:r>
      <w:r>
        <w:t>методики</w:t>
      </w:r>
      <w:r>
        <w:rPr>
          <w:spacing w:val="-6"/>
        </w:rPr>
        <w:t xml:space="preserve"> </w:t>
      </w:r>
      <w:r>
        <w:t>преподавания</w:t>
      </w:r>
      <w:r>
        <w:rPr>
          <w:spacing w:val="-7"/>
        </w:rPr>
        <w:t xml:space="preserve"> </w:t>
      </w:r>
      <w:r>
        <w:rPr>
          <w:spacing w:val="-2"/>
        </w:rPr>
        <w:t>предмета;</w:t>
      </w:r>
    </w:p>
    <w:p w:rsidR="00F316C6" w:rsidRDefault="00F91E1D">
      <w:pPr>
        <w:pStyle w:val="a3"/>
        <w:spacing w:before="41"/>
        <w:jc w:val="left"/>
      </w:pPr>
      <w:r>
        <w:t>-анализ</w:t>
      </w:r>
      <w:r>
        <w:rPr>
          <w:spacing w:val="-6"/>
        </w:rPr>
        <w:t xml:space="preserve"> </w:t>
      </w:r>
      <w:r>
        <w:t>ЗУН</w:t>
      </w:r>
      <w:r>
        <w:rPr>
          <w:spacing w:val="-1"/>
        </w:rPr>
        <w:t xml:space="preserve"> </w:t>
      </w:r>
      <w:r>
        <w:t>учащихся</w:t>
      </w:r>
      <w:r>
        <w:rPr>
          <w:spacing w:val="-5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итогам</w:t>
      </w:r>
      <w:r>
        <w:rPr>
          <w:spacing w:val="-7"/>
        </w:rPr>
        <w:t xml:space="preserve"> </w:t>
      </w:r>
      <w:r>
        <w:t>проведенных</w:t>
      </w:r>
      <w:r>
        <w:rPr>
          <w:spacing w:val="-5"/>
        </w:rPr>
        <w:t xml:space="preserve"> </w:t>
      </w:r>
      <w:r>
        <w:t>срезов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контрольных</w:t>
      </w:r>
      <w:r>
        <w:rPr>
          <w:spacing w:val="-3"/>
        </w:rPr>
        <w:t xml:space="preserve"> </w:t>
      </w:r>
      <w:r>
        <w:rPr>
          <w:spacing w:val="-2"/>
        </w:rPr>
        <w:t>работ;</w:t>
      </w:r>
    </w:p>
    <w:p w:rsidR="00F316C6" w:rsidRDefault="00F91E1D">
      <w:pPr>
        <w:pStyle w:val="a3"/>
        <w:spacing w:before="41"/>
        <w:jc w:val="left"/>
      </w:pPr>
      <w:r>
        <w:t>-отчеты</w:t>
      </w:r>
      <w:r>
        <w:rPr>
          <w:spacing w:val="1"/>
        </w:rPr>
        <w:t xml:space="preserve"> </w:t>
      </w:r>
      <w:r>
        <w:t>учителей</w:t>
      </w:r>
      <w:r>
        <w:rPr>
          <w:spacing w:val="-4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rPr>
          <w:spacing w:val="-2"/>
        </w:rPr>
        <w:t>самообразованию;</w:t>
      </w:r>
    </w:p>
    <w:p w:rsidR="00F316C6" w:rsidRDefault="00F91E1D">
      <w:pPr>
        <w:pStyle w:val="a3"/>
        <w:spacing w:before="43"/>
        <w:jc w:val="left"/>
      </w:pPr>
      <w:r>
        <w:t>-вопросы</w:t>
      </w:r>
      <w:r>
        <w:rPr>
          <w:spacing w:val="-11"/>
        </w:rPr>
        <w:t xml:space="preserve"> </w:t>
      </w:r>
      <w:r>
        <w:t>преемственности</w:t>
      </w:r>
      <w:r>
        <w:rPr>
          <w:spacing w:val="-5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обучении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 xml:space="preserve">воспитании </w:t>
      </w:r>
      <w:r>
        <w:rPr>
          <w:spacing w:val="-2"/>
        </w:rPr>
        <w:t>учащихся;</w:t>
      </w:r>
    </w:p>
    <w:p w:rsidR="00F316C6" w:rsidRDefault="00F91E1D">
      <w:pPr>
        <w:pStyle w:val="a3"/>
        <w:spacing w:before="41"/>
        <w:jc w:val="left"/>
      </w:pPr>
      <w:r>
        <w:t>-работа</w:t>
      </w:r>
      <w:r>
        <w:rPr>
          <w:spacing w:val="-8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сильными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слабыми</w:t>
      </w:r>
      <w:r>
        <w:rPr>
          <w:spacing w:val="3"/>
        </w:rPr>
        <w:t xml:space="preserve"> </w:t>
      </w:r>
      <w:r>
        <w:rPr>
          <w:spacing w:val="-2"/>
        </w:rPr>
        <w:t>учащимися;</w:t>
      </w:r>
    </w:p>
    <w:p w:rsidR="00F316C6" w:rsidRDefault="00F91E1D">
      <w:pPr>
        <w:pStyle w:val="a3"/>
        <w:spacing w:before="41"/>
        <w:jc w:val="left"/>
      </w:pPr>
      <w:r>
        <w:t>-подготовка</w:t>
      </w:r>
      <w:r>
        <w:rPr>
          <w:spacing w:val="-6"/>
        </w:rPr>
        <w:t xml:space="preserve"> </w:t>
      </w:r>
      <w:r>
        <w:t>учащихся</w:t>
      </w:r>
      <w:r>
        <w:rPr>
          <w:spacing w:val="-6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школьным</w:t>
      </w:r>
      <w:r>
        <w:rPr>
          <w:spacing w:val="-8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городским</w:t>
      </w:r>
      <w:r>
        <w:rPr>
          <w:spacing w:val="-8"/>
        </w:rPr>
        <w:t xml:space="preserve"> </w:t>
      </w:r>
      <w:r>
        <w:rPr>
          <w:spacing w:val="-2"/>
        </w:rPr>
        <w:t>олимпиадам;</w:t>
      </w:r>
    </w:p>
    <w:p w:rsidR="00F316C6" w:rsidRDefault="00F91E1D">
      <w:pPr>
        <w:pStyle w:val="a3"/>
        <w:spacing w:before="40"/>
        <w:jc w:val="left"/>
      </w:pPr>
      <w:r>
        <w:t>-изучение</w:t>
      </w:r>
      <w:r>
        <w:rPr>
          <w:spacing w:val="-17"/>
        </w:rPr>
        <w:t xml:space="preserve"> </w:t>
      </w:r>
      <w:r>
        <w:t>принципов</w:t>
      </w:r>
      <w:r>
        <w:rPr>
          <w:spacing w:val="-12"/>
        </w:rPr>
        <w:t xml:space="preserve"> </w:t>
      </w:r>
      <w:r>
        <w:t>системно-</w:t>
      </w:r>
      <w:proofErr w:type="spellStart"/>
      <w:r>
        <w:t>деятельностного</w:t>
      </w:r>
      <w:proofErr w:type="spellEnd"/>
      <w:r>
        <w:rPr>
          <w:spacing w:val="-14"/>
        </w:rPr>
        <w:t xml:space="preserve"> </w:t>
      </w:r>
      <w:r>
        <w:rPr>
          <w:spacing w:val="-2"/>
        </w:rPr>
        <w:t>подхода;</w:t>
      </w:r>
    </w:p>
    <w:p w:rsidR="00F316C6" w:rsidRDefault="00F91E1D">
      <w:pPr>
        <w:pStyle w:val="a4"/>
        <w:numPr>
          <w:ilvl w:val="0"/>
          <w:numId w:val="1"/>
        </w:numPr>
        <w:tabs>
          <w:tab w:val="left" w:pos="281"/>
        </w:tabs>
        <w:spacing w:before="44"/>
        <w:ind w:left="281" w:hanging="138"/>
        <w:rPr>
          <w:sz w:val="24"/>
        </w:rPr>
      </w:pPr>
      <w:r>
        <w:rPr>
          <w:sz w:val="24"/>
        </w:rPr>
        <w:t>изучение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обсуждение</w:t>
      </w:r>
      <w:r>
        <w:rPr>
          <w:spacing w:val="49"/>
          <w:sz w:val="24"/>
        </w:rPr>
        <w:t xml:space="preserve"> </w:t>
      </w:r>
      <w:r>
        <w:rPr>
          <w:sz w:val="24"/>
        </w:rPr>
        <w:t>новых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технологий;</w:t>
      </w:r>
    </w:p>
    <w:p w:rsidR="00F316C6" w:rsidRDefault="00F91E1D">
      <w:pPr>
        <w:pStyle w:val="a4"/>
        <w:numPr>
          <w:ilvl w:val="0"/>
          <w:numId w:val="1"/>
        </w:numPr>
        <w:tabs>
          <w:tab w:val="left" w:pos="281"/>
        </w:tabs>
        <w:ind w:left="281" w:hanging="138"/>
        <w:rPr>
          <w:sz w:val="24"/>
        </w:rPr>
      </w:pPr>
      <w:r>
        <w:rPr>
          <w:sz w:val="24"/>
        </w:rPr>
        <w:t>вопросы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теме</w:t>
      </w:r>
      <w:r>
        <w:rPr>
          <w:spacing w:val="-4"/>
          <w:sz w:val="24"/>
        </w:rPr>
        <w:t xml:space="preserve"> </w:t>
      </w:r>
      <w:r>
        <w:rPr>
          <w:sz w:val="24"/>
        </w:rPr>
        <w:t>МО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pacing w:val="-5"/>
          <w:sz w:val="24"/>
        </w:rPr>
        <w:t>др.</w:t>
      </w:r>
    </w:p>
    <w:p w:rsidR="00F316C6" w:rsidRDefault="00F91E1D">
      <w:pPr>
        <w:pStyle w:val="a3"/>
        <w:spacing w:before="41" w:line="276" w:lineRule="auto"/>
        <w:ind w:right="137" w:firstLine="597"/>
      </w:pPr>
      <w:r>
        <w:t>Основное внимание в методической работе уделяется оказанию действенной</w:t>
      </w:r>
      <w:r>
        <w:rPr>
          <w:spacing w:val="40"/>
        </w:rPr>
        <w:t xml:space="preserve"> </w:t>
      </w:r>
      <w:r>
        <w:t>помощи каждому учителю. Для того, чтобы эта помощь была реальной, работа строится</w:t>
      </w:r>
      <w:r>
        <w:rPr>
          <w:spacing w:val="40"/>
        </w:rPr>
        <w:t xml:space="preserve"> </w:t>
      </w:r>
      <w:r>
        <w:t>на диагностиче</w:t>
      </w:r>
      <w:r>
        <w:t>ской основе с учетом результатов анализа работы за прошедшие годы и выявленных недостатков.</w:t>
      </w:r>
    </w:p>
    <w:p w:rsidR="00F316C6" w:rsidRDefault="00F91E1D">
      <w:pPr>
        <w:pStyle w:val="a3"/>
        <w:spacing w:line="276" w:lineRule="auto"/>
        <w:ind w:right="132" w:firstLine="417"/>
      </w:pPr>
      <w:r>
        <w:t>В школе организуются временные проблемно-творческие группы учителей, которые разрабатывают и проводят практико-ориентированные семинары</w:t>
      </w:r>
    </w:p>
    <w:p w:rsidR="00F316C6" w:rsidRDefault="00F316C6">
      <w:pPr>
        <w:pStyle w:val="a3"/>
        <w:spacing w:line="276" w:lineRule="auto"/>
        <w:sectPr w:rsidR="00F316C6">
          <w:pgSz w:w="11920" w:h="16850"/>
          <w:pgMar w:top="960" w:right="708" w:bottom="280" w:left="1559" w:header="720" w:footer="720" w:gutter="0"/>
          <w:cols w:space="720"/>
        </w:sectPr>
      </w:pPr>
    </w:p>
    <w:p w:rsidR="00F316C6" w:rsidRDefault="00F91E1D">
      <w:pPr>
        <w:pStyle w:val="1"/>
        <w:spacing w:before="77"/>
      </w:pPr>
      <w:r>
        <w:lastRenderedPageBreak/>
        <w:t>Психолого-педа</w:t>
      </w:r>
      <w:r>
        <w:t>гогические</w:t>
      </w:r>
      <w:r>
        <w:rPr>
          <w:spacing w:val="-9"/>
        </w:rPr>
        <w:t xml:space="preserve"> </w:t>
      </w:r>
      <w:r>
        <w:t>условия</w:t>
      </w:r>
      <w:r>
        <w:rPr>
          <w:spacing w:val="-6"/>
        </w:rPr>
        <w:t xml:space="preserve"> </w:t>
      </w:r>
      <w:r>
        <w:t>реализации</w:t>
      </w:r>
      <w:r>
        <w:rPr>
          <w:spacing w:val="-4"/>
        </w:rPr>
        <w:t xml:space="preserve"> </w:t>
      </w:r>
      <w:r>
        <w:t>ФОП</w:t>
      </w:r>
      <w:r>
        <w:rPr>
          <w:spacing w:val="-5"/>
        </w:rPr>
        <w:t xml:space="preserve"> НОО</w:t>
      </w:r>
    </w:p>
    <w:p w:rsidR="00F316C6" w:rsidRDefault="00F91E1D">
      <w:pPr>
        <w:pStyle w:val="a3"/>
        <w:spacing w:before="32" w:line="276" w:lineRule="auto"/>
        <w:ind w:right="140" w:firstLine="597"/>
      </w:pPr>
      <w:r>
        <w:t>Непременным условием реализации требований ФГОС НОО является создание в образовательной организации психолого-педагогических условий, обеспечивающих: преемственность содержания и форм организации образовательной деятел</w:t>
      </w:r>
      <w:r>
        <w:t>ьности по отношению к дошкольному образованию с учетом специфики возрастного психофизического развития обучающихся;</w:t>
      </w:r>
    </w:p>
    <w:p w:rsidR="00F316C6" w:rsidRDefault="00F91E1D">
      <w:pPr>
        <w:pStyle w:val="a3"/>
        <w:tabs>
          <w:tab w:val="left" w:pos="1893"/>
          <w:tab w:val="left" w:pos="2272"/>
          <w:tab w:val="left" w:pos="3424"/>
          <w:tab w:val="left" w:pos="6430"/>
          <w:tab w:val="left" w:pos="8340"/>
        </w:tabs>
        <w:spacing w:before="2" w:line="276" w:lineRule="auto"/>
        <w:ind w:right="144"/>
        <w:jc w:val="left"/>
      </w:pPr>
      <w:r>
        <w:rPr>
          <w:spacing w:val="-2"/>
        </w:rPr>
        <w:t>формирование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развитие</w:t>
      </w:r>
      <w:r>
        <w:tab/>
      </w:r>
      <w:r>
        <w:rPr>
          <w:spacing w:val="-2"/>
        </w:rPr>
        <w:t>психолого-педагогической</w:t>
      </w:r>
      <w:r>
        <w:tab/>
      </w:r>
      <w:r>
        <w:rPr>
          <w:spacing w:val="-2"/>
        </w:rPr>
        <w:t>компетентности</w:t>
      </w:r>
      <w:r>
        <w:tab/>
      </w:r>
      <w:r>
        <w:rPr>
          <w:spacing w:val="-2"/>
        </w:rPr>
        <w:t xml:space="preserve">участников </w:t>
      </w:r>
      <w:r>
        <w:t>образовательных отношений;</w:t>
      </w:r>
    </w:p>
    <w:p w:rsidR="00F316C6" w:rsidRDefault="00F91E1D">
      <w:pPr>
        <w:pStyle w:val="a3"/>
        <w:spacing w:line="276" w:lineRule="auto"/>
        <w:jc w:val="left"/>
      </w:pPr>
      <w:r>
        <w:t>вариативность</w:t>
      </w:r>
      <w:r>
        <w:rPr>
          <w:spacing w:val="80"/>
        </w:rPr>
        <w:t xml:space="preserve"> </w:t>
      </w:r>
      <w:r>
        <w:t>направлений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форм,</w:t>
      </w:r>
      <w:r>
        <w:rPr>
          <w:spacing w:val="80"/>
        </w:rPr>
        <w:t xml:space="preserve"> </w:t>
      </w:r>
      <w:r>
        <w:t>а</w:t>
      </w:r>
      <w:r>
        <w:rPr>
          <w:spacing w:val="80"/>
        </w:rPr>
        <w:t xml:space="preserve"> </w:t>
      </w:r>
      <w:r>
        <w:t>также</w:t>
      </w:r>
      <w:r>
        <w:rPr>
          <w:spacing w:val="80"/>
        </w:rPr>
        <w:t xml:space="preserve"> </w:t>
      </w:r>
      <w:r>
        <w:t>диверсификацию</w:t>
      </w:r>
      <w:r>
        <w:rPr>
          <w:spacing w:val="80"/>
        </w:rPr>
        <w:t xml:space="preserve"> </w:t>
      </w:r>
      <w:r>
        <w:t>уровней</w:t>
      </w:r>
      <w:r>
        <w:rPr>
          <w:spacing w:val="80"/>
        </w:rPr>
        <w:t xml:space="preserve"> </w:t>
      </w:r>
      <w:r>
        <w:t>психолого-</w:t>
      </w:r>
      <w:r>
        <w:rPr>
          <w:spacing w:val="40"/>
        </w:rPr>
        <w:t xml:space="preserve"> </w:t>
      </w:r>
      <w:r>
        <w:t>педагогического сопровождения участников образовательных отношений;</w:t>
      </w:r>
    </w:p>
    <w:p w:rsidR="00F316C6" w:rsidRDefault="00F91E1D">
      <w:pPr>
        <w:pStyle w:val="a3"/>
        <w:jc w:val="left"/>
      </w:pPr>
      <w:r>
        <w:t>дифференциацию</w:t>
      </w:r>
      <w:r>
        <w:rPr>
          <w:spacing w:val="-9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индивидуализацию</w:t>
      </w:r>
      <w:r>
        <w:rPr>
          <w:spacing w:val="-7"/>
        </w:rPr>
        <w:t xml:space="preserve"> </w:t>
      </w:r>
      <w:r>
        <w:rPr>
          <w:spacing w:val="-2"/>
        </w:rPr>
        <w:t>обучения.</w:t>
      </w:r>
    </w:p>
    <w:p w:rsidR="00F316C6" w:rsidRDefault="00F91E1D">
      <w:pPr>
        <w:pStyle w:val="1"/>
        <w:tabs>
          <w:tab w:val="left" w:pos="4041"/>
          <w:tab w:val="left" w:pos="6017"/>
          <w:tab w:val="left" w:pos="7610"/>
        </w:tabs>
        <w:spacing w:before="49" w:line="278" w:lineRule="auto"/>
        <w:ind w:left="145" w:right="140" w:firstLine="657"/>
        <w:jc w:val="left"/>
      </w:pPr>
      <w:r>
        <w:rPr>
          <w:spacing w:val="-2"/>
        </w:rPr>
        <w:t>Психолого-педагогическое</w:t>
      </w:r>
      <w:r>
        <w:tab/>
      </w:r>
      <w:r>
        <w:rPr>
          <w:spacing w:val="-2"/>
        </w:rPr>
        <w:t>сопровождение</w:t>
      </w:r>
      <w:r>
        <w:tab/>
      </w:r>
      <w:r>
        <w:rPr>
          <w:spacing w:val="-2"/>
        </w:rPr>
        <w:t>участников</w:t>
      </w:r>
      <w:r>
        <w:tab/>
      </w:r>
      <w:r>
        <w:rPr>
          <w:spacing w:val="-2"/>
        </w:rPr>
        <w:t xml:space="preserve">образовательных </w:t>
      </w:r>
      <w:r>
        <w:t>отношений на уровне начального общего образования</w:t>
      </w:r>
    </w:p>
    <w:p w:rsidR="00F316C6" w:rsidRDefault="00F91E1D">
      <w:pPr>
        <w:pStyle w:val="a3"/>
        <w:tabs>
          <w:tab w:val="left" w:pos="2166"/>
        </w:tabs>
        <w:spacing w:line="276" w:lineRule="auto"/>
        <w:ind w:right="125"/>
      </w:pPr>
      <w:r>
        <w:t>В</w:t>
      </w:r>
      <w:r>
        <w:rPr>
          <w:spacing w:val="-1"/>
        </w:rPr>
        <w:t xml:space="preserve"> </w:t>
      </w:r>
      <w:proofErr w:type="spellStart"/>
      <w:proofErr w:type="gramStart"/>
      <w:r>
        <w:t>МБОУ</w:t>
      </w:r>
      <w:r w:rsidR="00C03D0C">
        <w:t>«</w:t>
      </w:r>
      <w:proofErr w:type="gramEnd"/>
      <w:r w:rsidR="00C03D0C">
        <w:t>Старо-Гришкинская</w:t>
      </w:r>
      <w:proofErr w:type="spellEnd"/>
      <w:r w:rsidR="00C03D0C">
        <w:t xml:space="preserve"> осно</w:t>
      </w:r>
      <w:r w:rsidR="00C03D0C">
        <w:t>вная общеобразовательная школа и</w:t>
      </w:r>
      <w:r w:rsidR="00C03D0C">
        <w:t xml:space="preserve">мени </w:t>
      </w:r>
      <w:proofErr w:type="spellStart"/>
      <w:r w:rsidR="00C03D0C">
        <w:t>А.С.Климова</w:t>
      </w:r>
      <w:proofErr w:type="spellEnd"/>
      <w:r w:rsidR="00C03D0C">
        <w:t xml:space="preserve"> » </w:t>
      </w:r>
      <w:r>
        <w:rPr>
          <w:spacing w:val="-4"/>
        </w:rPr>
        <w:t xml:space="preserve"> </w:t>
      </w:r>
      <w:r>
        <w:t>ММР РТ следующие уровни психолого-педагогического сопровождения: индивидуальное, групповое, на уровне класса, на уровне образовательной</w:t>
      </w:r>
      <w:r>
        <w:t xml:space="preserve"> организации. Основными формами психолого-педагогического сопровождения являются: диагностика,</w:t>
      </w:r>
      <w:r>
        <w:rPr>
          <w:spacing w:val="40"/>
        </w:rPr>
        <w:t xml:space="preserve"> </w:t>
      </w:r>
      <w:r>
        <w:t>направленная на выявление особенностей статуса школьника. Она может проводиться на этапе знакомства с ребенком, после зачисления его в школу и в конце каждого уч</w:t>
      </w:r>
      <w:r>
        <w:t xml:space="preserve">ебного года; консультирование педагогов и родителей, которое осуществляется учителем и психологом с учетом результатов диагностики, а также администрацией образовательной </w:t>
      </w:r>
      <w:r>
        <w:rPr>
          <w:spacing w:val="-2"/>
        </w:rPr>
        <w:t>организации;</w:t>
      </w:r>
      <w:r>
        <w:tab/>
        <w:t>профилактика,</w:t>
      </w:r>
      <w:r>
        <w:rPr>
          <w:spacing w:val="40"/>
        </w:rPr>
        <w:t xml:space="preserve"> </w:t>
      </w:r>
      <w:r>
        <w:t>экспертиза, развивающая</w:t>
      </w:r>
      <w:r>
        <w:rPr>
          <w:spacing w:val="-9"/>
        </w:rPr>
        <w:t xml:space="preserve"> </w:t>
      </w:r>
      <w:r>
        <w:t>работа, просвещение, коррекционная</w:t>
      </w:r>
      <w:r>
        <w:t xml:space="preserve"> работа, осуществляемая в течение всего учебного времени.</w:t>
      </w:r>
    </w:p>
    <w:p w:rsidR="00F316C6" w:rsidRDefault="00F91E1D">
      <w:pPr>
        <w:pStyle w:val="a3"/>
        <w:spacing w:line="275" w:lineRule="exact"/>
      </w:pPr>
      <w:r>
        <w:t>К</w:t>
      </w:r>
      <w:r>
        <w:rPr>
          <w:spacing w:val="-12"/>
        </w:rPr>
        <w:t xml:space="preserve"> </w:t>
      </w:r>
      <w:r>
        <w:t>основным</w:t>
      </w:r>
      <w:r>
        <w:rPr>
          <w:spacing w:val="-10"/>
        </w:rPr>
        <w:t xml:space="preserve"> </w:t>
      </w:r>
      <w:r>
        <w:t>направлениям</w:t>
      </w:r>
      <w:r>
        <w:rPr>
          <w:spacing w:val="-9"/>
        </w:rPr>
        <w:t xml:space="preserve"> </w:t>
      </w:r>
      <w:r>
        <w:t>психолого-педагогического</w:t>
      </w:r>
      <w:r>
        <w:rPr>
          <w:spacing w:val="-6"/>
        </w:rPr>
        <w:t xml:space="preserve"> </w:t>
      </w:r>
      <w:r>
        <w:t>сопровождения</w:t>
      </w:r>
      <w:r>
        <w:rPr>
          <w:spacing w:val="-6"/>
        </w:rPr>
        <w:t xml:space="preserve"> </w:t>
      </w:r>
      <w:r>
        <w:rPr>
          <w:spacing w:val="-2"/>
        </w:rPr>
        <w:t>относятся:</w:t>
      </w:r>
    </w:p>
    <w:p w:rsidR="00F316C6" w:rsidRDefault="00F91E1D">
      <w:pPr>
        <w:pStyle w:val="a4"/>
        <w:numPr>
          <w:ilvl w:val="0"/>
          <w:numId w:val="1"/>
        </w:numPr>
        <w:tabs>
          <w:tab w:val="left" w:pos="281"/>
        </w:tabs>
        <w:spacing w:before="31"/>
        <w:ind w:left="281" w:hanging="138"/>
        <w:rPr>
          <w:sz w:val="24"/>
        </w:rPr>
      </w:pPr>
      <w:r>
        <w:rPr>
          <w:sz w:val="24"/>
        </w:rPr>
        <w:t>сохранение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укрепление</w:t>
      </w:r>
      <w:r>
        <w:rPr>
          <w:spacing w:val="-10"/>
          <w:sz w:val="24"/>
        </w:rPr>
        <w:t xml:space="preserve"> </w:t>
      </w:r>
      <w:r>
        <w:rPr>
          <w:sz w:val="24"/>
        </w:rPr>
        <w:t>психологического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здоровья;</w:t>
      </w:r>
    </w:p>
    <w:p w:rsidR="00F316C6" w:rsidRDefault="00F91E1D">
      <w:pPr>
        <w:pStyle w:val="a4"/>
        <w:numPr>
          <w:ilvl w:val="0"/>
          <w:numId w:val="1"/>
        </w:numPr>
        <w:tabs>
          <w:tab w:val="left" w:pos="281"/>
        </w:tabs>
        <w:ind w:left="281" w:hanging="138"/>
        <w:rPr>
          <w:sz w:val="24"/>
        </w:rPr>
      </w:pPr>
      <w:r>
        <w:rPr>
          <w:sz w:val="24"/>
        </w:rPr>
        <w:t>мониторинг</w:t>
      </w:r>
      <w:r>
        <w:rPr>
          <w:spacing w:val="-12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proofErr w:type="gramStart"/>
      <w:r>
        <w:rPr>
          <w:sz w:val="24"/>
        </w:rPr>
        <w:t>способностей</w:t>
      </w:r>
      <w:proofErr w:type="gramEnd"/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обучающихся;</w:t>
      </w:r>
    </w:p>
    <w:p w:rsidR="00F316C6" w:rsidRDefault="00F91E1D">
      <w:pPr>
        <w:pStyle w:val="a4"/>
        <w:numPr>
          <w:ilvl w:val="0"/>
          <w:numId w:val="1"/>
        </w:numPr>
        <w:tabs>
          <w:tab w:val="left" w:pos="281"/>
        </w:tabs>
        <w:spacing w:before="43"/>
        <w:ind w:left="281" w:hanging="138"/>
        <w:rPr>
          <w:sz w:val="24"/>
        </w:rPr>
      </w:pPr>
      <w:r>
        <w:rPr>
          <w:sz w:val="24"/>
        </w:rPr>
        <w:t>психолого-педагогическую</w:t>
      </w:r>
      <w:r>
        <w:rPr>
          <w:spacing w:val="-9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-10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11"/>
          <w:sz w:val="24"/>
        </w:rPr>
        <w:t xml:space="preserve"> </w:t>
      </w:r>
      <w:r>
        <w:rPr>
          <w:sz w:val="24"/>
        </w:rPr>
        <w:t>олимпиадного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движения;</w:t>
      </w:r>
    </w:p>
    <w:p w:rsidR="00F316C6" w:rsidRDefault="00F91E1D">
      <w:pPr>
        <w:pStyle w:val="a4"/>
        <w:numPr>
          <w:ilvl w:val="0"/>
          <w:numId w:val="1"/>
        </w:numPr>
        <w:tabs>
          <w:tab w:val="left" w:pos="281"/>
        </w:tabs>
        <w:ind w:left="281" w:hanging="138"/>
        <w:rPr>
          <w:sz w:val="24"/>
        </w:rPr>
      </w:pPr>
      <w:r>
        <w:rPr>
          <w:sz w:val="24"/>
        </w:rPr>
        <w:t>формирование</w:t>
      </w:r>
      <w:r>
        <w:rPr>
          <w:spacing w:val="-6"/>
          <w:sz w:val="24"/>
        </w:rPr>
        <w:t xml:space="preserve"> </w:t>
      </w:r>
      <w:r>
        <w:rPr>
          <w:sz w:val="24"/>
        </w:rPr>
        <w:t>у</w:t>
      </w:r>
      <w:r>
        <w:rPr>
          <w:spacing w:val="-14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5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жизни;</w:t>
      </w:r>
    </w:p>
    <w:p w:rsidR="00F316C6" w:rsidRDefault="00F91E1D">
      <w:pPr>
        <w:pStyle w:val="a4"/>
        <w:numPr>
          <w:ilvl w:val="0"/>
          <w:numId w:val="1"/>
        </w:numPr>
        <w:tabs>
          <w:tab w:val="left" w:pos="281"/>
        </w:tabs>
        <w:ind w:left="281" w:hanging="138"/>
        <w:rPr>
          <w:sz w:val="24"/>
        </w:rPr>
      </w:pPr>
      <w:r>
        <w:rPr>
          <w:sz w:val="24"/>
        </w:rPr>
        <w:t>развитие</w:t>
      </w:r>
      <w:r>
        <w:rPr>
          <w:spacing w:val="-12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культуры;</w:t>
      </w:r>
    </w:p>
    <w:p w:rsidR="00F316C6" w:rsidRDefault="00F91E1D">
      <w:pPr>
        <w:pStyle w:val="a4"/>
        <w:numPr>
          <w:ilvl w:val="0"/>
          <w:numId w:val="1"/>
        </w:numPr>
        <w:tabs>
          <w:tab w:val="left" w:pos="281"/>
        </w:tabs>
        <w:spacing w:before="43"/>
        <w:ind w:left="281" w:hanging="138"/>
        <w:rPr>
          <w:sz w:val="24"/>
        </w:rPr>
      </w:pPr>
      <w:r>
        <w:rPr>
          <w:sz w:val="24"/>
        </w:rPr>
        <w:t>выявление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-1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особыми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-2"/>
          <w:sz w:val="24"/>
        </w:rPr>
        <w:t xml:space="preserve"> потребностями;</w:t>
      </w:r>
    </w:p>
    <w:p w:rsidR="00F316C6" w:rsidRDefault="00F91E1D">
      <w:pPr>
        <w:pStyle w:val="a4"/>
        <w:numPr>
          <w:ilvl w:val="0"/>
          <w:numId w:val="1"/>
        </w:numPr>
        <w:tabs>
          <w:tab w:val="left" w:pos="281"/>
        </w:tabs>
        <w:spacing w:before="44"/>
        <w:ind w:left="281" w:hanging="138"/>
        <w:rPr>
          <w:sz w:val="24"/>
        </w:rPr>
      </w:pPr>
      <w:r>
        <w:rPr>
          <w:sz w:val="24"/>
        </w:rPr>
        <w:t>формировани</w:t>
      </w:r>
      <w:r>
        <w:rPr>
          <w:sz w:val="24"/>
        </w:rPr>
        <w:t>е</w:t>
      </w:r>
      <w:r>
        <w:rPr>
          <w:spacing w:val="-10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-2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разновозрастной</w:t>
      </w:r>
      <w:r>
        <w:rPr>
          <w:spacing w:val="-3"/>
          <w:sz w:val="24"/>
        </w:rPr>
        <w:t xml:space="preserve"> </w:t>
      </w:r>
      <w:r>
        <w:rPr>
          <w:sz w:val="24"/>
        </w:rPr>
        <w:t>среде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среде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сверстников;</w:t>
      </w:r>
    </w:p>
    <w:p w:rsidR="00F316C6" w:rsidRDefault="00F91E1D">
      <w:pPr>
        <w:pStyle w:val="a4"/>
        <w:numPr>
          <w:ilvl w:val="0"/>
          <w:numId w:val="1"/>
        </w:numPr>
        <w:tabs>
          <w:tab w:val="left" w:pos="281"/>
        </w:tabs>
        <w:ind w:left="281" w:hanging="138"/>
        <w:rPr>
          <w:sz w:val="24"/>
        </w:rPr>
      </w:pPr>
      <w:r>
        <w:rPr>
          <w:sz w:val="24"/>
        </w:rPr>
        <w:t>поддержку</w:t>
      </w:r>
      <w:r>
        <w:rPr>
          <w:spacing w:val="-17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3"/>
          <w:sz w:val="24"/>
        </w:rPr>
        <w:t xml:space="preserve"> </w:t>
      </w:r>
      <w:r>
        <w:rPr>
          <w:sz w:val="24"/>
        </w:rPr>
        <w:t>объединений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самоуправления.</w:t>
      </w:r>
    </w:p>
    <w:p w:rsidR="00F316C6" w:rsidRDefault="00F316C6">
      <w:pPr>
        <w:pStyle w:val="a3"/>
        <w:spacing w:before="45"/>
        <w:ind w:left="0"/>
        <w:jc w:val="left"/>
      </w:pPr>
    </w:p>
    <w:p w:rsidR="00F316C6" w:rsidRDefault="00F91E1D">
      <w:pPr>
        <w:pStyle w:val="1"/>
      </w:pPr>
      <w:r>
        <w:t>Финансовое</w:t>
      </w:r>
      <w:r>
        <w:rPr>
          <w:spacing w:val="-6"/>
        </w:rPr>
        <w:t xml:space="preserve"> </w:t>
      </w:r>
      <w:r>
        <w:t>обеспечение</w:t>
      </w:r>
      <w:r>
        <w:rPr>
          <w:spacing w:val="-6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t>ФОП</w:t>
      </w:r>
      <w:r>
        <w:rPr>
          <w:spacing w:val="-3"/>
        </w:rPr>
        <w:t xml:space="preserve"> </w:t>
      </w:r>
      <w:r>
        <w:rPr>
          <w:spacing w:val="-5"/>
        </w:rPr>
        <w:t>НОО</w:t>
      </w:r>
    </w:p>
    <w:p w:rsidR="00F316C6" w:rsidRDefault="00F91E1D">
      <w:pPr>
        <w:pStyle w:val="a3"/>
        <w:spacing w:before="32" w:line="276" w:lineRule="auto"/>
        <w:ind w:right="127" w:firstLine="657"/>
      </w:pPr>
      <w:r>
        <w:t>Финансовое обеспечение реализации ФОП начального общего образования опирается на исполнение расходных обязательств, обеспечивающих государственные гарантии прав на получение общедоступного и бесплатного начального общего образования. Объем действующих расх</w:t>
      </w:r>
      <w:r>
        <w:t xml:space="preserve">одных обязательств отражается в государственном задании </w:t>
      </w:r>
      <w:proofErr w:type="spellStart"/>
      <w:proofErr w:type="gramStart"/>
      <w:r>
        <w:t>МБОУ</w:t>
      </w:r>
      <w:r w:rsidR="00C03D0C">
        <w:t>«</w:t>
      </w:r>
      <w:proofErr w:type="gramEnd"/>
      <w:r w:rsidR="00C03D0C">
        <w:t>Старо-Гришкинская</w:t>
      </w:r>
      <w:proofErr w:type="spellEnd"/>
      <w:r w:rsidR="00C03D0C">
        <w:t xml:space="preserve"> осно</w:t>
      </w:r>
      <w:r w:rsidR="00C03D0C">
        <w:t>вная общеобразовательная школа и</w:t>
      </w:r>
      <w:r w:rsidR="00C03D0C">
        <w:t xml:space="preserve">мени </w:t>
      </w:r>
      <w:proofErr w:type="spellStart"/>
      <w:r w:rsidR="00C03D0C">
        <w:t>А.С.Климова</w:t>
      </w:r>
      <w:proofErr w:type="spellEnd"/>
      <w:r w:rsidR="00C03D0C">
        <w:t xml:space="preserve"> » </w:t>
      </w:r>
      <w:r>
        <w:t xml:space="preserve"> </w:t>
      </w:r>
      <w:r>
        <w:t>ММР РТ.</w:t>
      </w:r>
    </w:p>
    <w:p w:rsidR="00F316C6" w:rsidRDefault="00F91E1D">
      <w:pPr>
        <w:pStyle w:val="a3"/>
        <w:spacing w:before="1" w:line="276" w:lineRule="auto"/>
        <w:ind w:right="145" w:firstLine="477"/>
      </w:pPr>
      <w:r>
        <w:t>Государственное задание устанавливает показатели, характеризующие качество и (или) объем (содержание) государственной услуг</w:t>
      </w:r>
      <w:r>
        <w:t xml:space="preserve">и (работы), а также порядок ее оказания </w:t>
      </w:r>
      <w:r>
        <w:rPr>
          <w:spacing w:val="-2"/>
        </w:rPr>
        <w:t>(выполнения).</w:t>
      </w:r>
    </w:p>
    <w:p w:rsidR="00F316C6" w:rsidRDefault="00F91E1D">
      <w:pPr>
        <w:pStyle w:val="a3"/>
        <w:spacing w:line="276" w:lineRule="auto"/>
        <w:ind w:right="139" w:firstLine="537"/>
      </w:pPr>
      <w:r>
        <w:t>Обеспечение государственных гарантий реализации прав на получение общедоступного и бесплатного начального общего образования в общеобразовательных организациях осуществляется в соответствии с нормативам</w:t>
      </w:r>
      <w:r>
        <w:t>и, определяемыми органами государственной власти субъектов Российской Федерации.</w:t>
      </w:r>
    </w:p>
    <w:p w:rsidR="00F316C6" w:rsidRDefault="00F91E1D">
      <w:pPr>
        <w:pStyle w:val="a3"/>
        <w:spacing w:line="276" w:lineRule="auto"/>
        <w:ind w:right="148" w:firstLine="657"/>
      </w:pPr>
      <w:r>
        <w:t xml:space="preserve">Норматив затрат на реализацию образовательной программы начального общего </w:t>
      </w:r>
      <w:r>
        <w:rPr>
          <w:spacing w:val="-2"/>
        </w:rPr>
        <w:t>образования</w:t>
      </w:r>
    </w:p>
    <w:p w:rsidR="00F316C6" w:rsidRDefault="00F316C6">
      <w:pPr>
        <w:pStyle w:val="a3"/>
        <w:spacing w:line="276" w:lineRule="auto"/>
        <w:sectPr w:rsidR="00F316C6">
          <w:pgSz w:w="11920" w:h="16850"/>
          <w:pgMar w:top="960" w:right="708" w:bottom="0" w:left="1559" w:header="720" w:footer="720" w:gutter="0"/>
          <w:cols w:space="720"/>
        </w:sectPr>
      </w:pPr>
    </w:p>
    <w:p w:rsidR="00F316C6" w:rsidRDefault="00F91E1D">
      <w:pPr>
        <w:pStyle w:val="a3"/>
        <w:spacing w:before="72" w:line="276" w:lineRule="auto"/>
        <w:ind w:right="134"/>
      </w:pPr>
      <w:r>
        <w:lastRenderedPageBreak/>
        <w:t>–гарантированный минимально допустимый объем финансовых средств в год в рас</w:t>
      </w:r>
      <w:r>
        <w:t>чете на одного обучающегося, необходимый для реализации образовательной программы начального общего образования, включая:</w:t>
      </w:r>
    </w:p>
    <w:p w:rsidR="00F316C6" w:rsidRDefault="00F91E1D">
      <w:pPr>
        <w:pStyle w:val="a3"/>
        <w:spacing w:before="2" w:line="276" w:lineRule="auto"/>
        <w:ind w:right="137"/>
      </w:pPr>
      <w:r>
        <w:t>‒расходы на оплату труда работников, реализующих образовательную программу начального общего образования;</w:t>
      </w:r>
    </w:p>
    <w:p w:rsidR="00F316C6" w:rsidRDefault="00F91E1D">
      <w:pPr>
        <w:pStyle w:val="a3"/>
        <w:spacing w:before="1" w:line="278" w:lineRule="auto"/>
        <w:ind w:right="139"/>
      </w:pPr>
      <w:r>
        <w:t>‒расходы на приобретение уче</w:t>
      </w:r>
      <w:r>
        <w:t>бников и учебных пособий, средств обучения,</w:t>
      </w:r>
      <w:r>
        <w:rPr>
          <w:spacing w:val="40"/>
        </w:rPr>
        <w:t xml:space="preserve"> </w:t>
      </w:r>
      <w:r>
        <w:t>игр,</w:t>
      </w:r>
      <w:r>
        <w:rPr>
          <w:spacing w:val="40"/>
        </w:rPr>
        <w:t xml:space="preserve"> </w:t>
      </w:r>
      <w:r>
        <w:rPr>
          <w:spacing w:val="-2"/>
        </w:rPr>
        <w:t>игрушек;</w:t>
      </w:r>
    </w:p>
    <w:p w:rsidR="00F316C6" w:rsidRDefault="00F91E1D">
      <w:pPr>
        <w:pStyle w:val="a3"/>
        <w:spacing w:line="276" w:lineRule="auto"/>
        <w:ind w:right="125"/>
      </w:pPr>
      <w:r>
        <w:t>‒прочие расходы (за исключением расходов на содержание зданий и</w:t>
      </w:r>
      <w:r>
        <w:rPr>
          <w:spacing w:val="40"/>
        </w:rPr>
        <w:t xml:space="preserve"> </w:t>
      </w:r>
      <w:r>
        <w:t>оплату коммунальных услуг, осуществляемых из местных бюджетов).</w:t>
      </w:r>
    </w:p>
    <w:p w:rsidR="00F316C6" w:rsidRDefault="00F91E1D">
      <w:pPr>
        <w:pStyle w:val="a3"/>
        <w:spacing w:line="276" w:lineRule="auto"/>
        <w:ind w:right="130" w:firstLine="717"/>
      </w:pPr>
      <w:r>
        <w:t xml:space="preserve">Нормативные затраты на оказание государственных (муниципальных) услуг </w:t>
      </w:r>
      <w:r>
        <w:t>включают в себя затраты на оплату труда педагогических работников с учетом обеспечения уровня средней заработной платы педагогических работников за выполняемую ими учебную (преподавательскую) работу и другую работу, определяемого в соответствии с Указами П</w:t>
      </w:r>
      <w:r>
        <w:t xml:space="preserve">резидента Российской Федерации, нормативно-правовыми актами Правительства Российской Федерации, органов государственной власти субъектов Российской Федерации, органов местного самоуправления. Расходы на оплату труда педагогических работников муниципальных </w:t>
      </w:r>
      <w:r>
        <w:t>общеобразовательных организаций, включаемые органами государственной власти субъектов Российской Федерации в нормативы финансового обеспечения, не могут быть ниже уровня, соответствующего средней заработной плате в соответствующем субъекте Российской Федер</w:t>
      </w:r>
      <w:r>
        <w:t>ации, на территории которого расположены общеобразовательные организации.</w:t>
      </w:r>
    </w:p>
    <w:p w:rsidR="00F316C6" w:rsidRDefault="00F91E1D">
      <w:pPr>
        <w:pStyle w:val="a3"/>
        <w:spacing w:line="276" w:lineRule="auto"/>
        <w:ind w:right="135" w:firstLine="837"/>
      </w:pPr>
      <w:r>
        <w:t>В связи с требованиями ФГОС НОО при расчете регионального норматива должны учитываться затраты рабочего времени педагогических работников образовательных организаций на урочную и вне</w:t>
      </w:r>
      <w:r>
        <w:t>урочную деятельность</w:t>
      </w:r>
    </w:p>
    <w:p w:rsidR="00F316C6" w:rsidRDefault="00F91E1D">
      <w:pPr>
        <w:pStyle w:val="a3"/>
        <w:spacing w:before="1" w:line="276" w:lineRule="auto"/>
        <w:ind w:right="134"/>
      </w:pPr>
      <w:r>
        <w:t>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год, установленного в соответствии с нормативами финансового обеспечения, определенн</w:t>
      </w:r>
      <w:r>
        <w:t>ыми органами государственной власти субъекта Российской Федерации, количеством обучающихся, соответствующими поправочными коэффициентами (при их наличии) и локальным нормативным актом образовательной организации, устанавливающим положение об оплате труда р</w:t>
      </w:r>
      <w:r>
        <w:t>аботников образовательной организации.</w:t>
      </w:r>
    </w:p>
    <w:p w:rsidR="00F316C6" w:rsidRDefault="00F91E1D">
      <w:pPr>
        <w:pStyle w:val="a3"/>
        <w:spacing w:before="2" w:line="276" w:lineRule="auto"/>
        <w:ind w:right="127"/>
      </w:pPr>
      <w:r>
        <w:t xml:space="preserve">Размеры, порядок и условия осуществления стимулирующих выплат определяются локальными нормативными актами </w:t>
      </w:r>
      <w:proofErr w:type="spellStart"/>
      <w:proofErr w:type="gramStart"/>
      <w:r>
        <w:t>МБОУ</w:t>
      </w:r>
      <w:r w:rsidR="00C03D0C">
        <w:t>«</w:t>
      </w:r>
      <w:proofErr w:type="gramEnd"/>
      <w:r w:rsidR="00C03D0C">
        <w:t>Старо-Гришкинская</w:t>
      </w:r>
      <w:proofErr w:type="spellEnd"/>
      <w:r w:rsidR="00C03D0C">
        <w:t xml:space="preserve"> осно</w:t>
      </w:r>
      <w:r>
        <w:t>вная общеобразовательная школа и</w:t>
      </w:r>
      <w:r w:rsidR="00C03D0C">
        <w:t>ме</w:t>
      </w:r>
      <w:r w:rsidR="00C03D0C">
        <w:t xml:space="preserve">ни </w:t>
      </w:r>
      <w:proofErr w:type="spellStart"/>
      <w:r w:rsidR="00C03D0C">
        <w:t>А.С.Климова</w:t>
      </w:r>
      <w:proofErr w:type="spellEnd"/>
      <w:r w:rsidR="00C03D0C">
        <w:t xml:space="preserve">» </w:t>
      </w:r>
      <w:r>
        <w:t>ММР РТ. В них включаются: динамика</w:t>
      </w:r>
      <w:r>
        <w:rPr>
          <w:spacing w:val="40"/>
        </w:rPr>
        <w:t xml:space="preserve"> </w:t>
      </w:r>
      <w:r>
        <w:t>учебных достижений обучающихся, активность их участия во внеурочной деятельности; использование учителями современных педагогических технологий; участие в методической работе, распространение передового педагогического опыта; повышение уровня профессиональ</w:t>
      </w:r>
      <w:r>
        <w:t>ного мастерства и др.</w:t>
      </w:r>
    </w:p>
    <w:p w:rsidR="00F316C6" w:rsidRDefault="00F316C6">
      <w:pPr>
        <w:pStyle w:val="a3"/>
        <w:spacing w:before="46"/>
        <w:ind w:left="0"/>
        <w:jc w:val="left"/>
      </w:pPr>
    </w:p>
    <w:p w:rsidR="00F316C6" w:rsidRDefault="00F91E1D">
      <w:pPr>
        <w:pStyle w:val="1"/>
      </w:pPr>
      <w:r>
        <w:t>Материально-технические</w:t>
      </w:r>
      <w:r>
        <w:rPr>
          <w:spacing w:val="-8"/>
        </w:rPr>
        <w:t xml:space="preserve"> </w:t>
      </w:r>
      <w:r>
        <w:t>условия</w:t>
      </w:r>
      <w:r>
        <w:rPr>
          <w:spacing w:val="-7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ФОП</w:t>
      </w:r>
      <w:r>
        <w:rPr>
          <w:spacing w:val="-5"/>
        </w:rPr>
        <w:t xml:space="preserve"> НОО</w:t>
      </w:r>
    </w:p>
    <w:p w:rsidR="00F316C6" w:rsidRDefault="00F91E1D">
      <w:pPr>
        <w:pStyle w:val="a3"/>
        <w:spacing w:before="36" w:line="276" w:lineRule="auto"/>
        <w:ind w:right="133" w:firstLine="657"/>
      </w:pPr>
      <w:r>
        <w:t xml:space="preserve">Материально-техническая база </w:t>
      </w:r>
      <w:proofErr w:type="spellStart"/>
      <w:proofErr w:type="gramStart"/>
      <w:r>
        <w:t>МБОУ</w:t>
      </w:r>
      <w:r w:rsidR="00C03D0C">
        <w:t>«</w:t>
      </w:r>
      <w:proofErr w:type="gramEnd"/>
      <w:r w:rsidR="00C03D0C">
        <w:t>Старо-Гришкинская</w:t>
      </w:r>
      <w:proofErr w:type="spellEnd"/>
      <w:r w:rsidR="00C03D0C">
        <w:t xml:space="preserve"> осно</w:t>
      </w:r>
      <w:r>
        <w:t>вная общеобразовательная школа и</w:t>
      </w:r>
      <w:r w:rsidR="00C03D0C">
        <w:t xml:space="preserve">мени </w:t>
      </w:r>
      <w:proofErr w:type="spellStart"/>
      <w:r w:rsidR="00C03D0C">
        <w:t>А.С.Климова</w:t>
      </w:r>
      <w:proofErr w:type="spellEnd"/>
      <w:r w:rsidR="00C03D0C">
        <w:t xml:space="preserve"> » </w:t>
      </w:r>
      <w:r>
        <w:t xml:space="preserve"> «</w:t>
      </w:r>
      <w:r>
        <w:t>ММР РТ приведена в соответствие с задачами по обеспечению реализации основной образо</w:t>
      </w:r>
      <w:r>
        <w:t>вательной программы образовательной организации и созданию соответствующей образовательной</w:t>
      </w:r>
      <w:r>
        <w:rPr>
          <w:spacing w:val="40"/>
        </w:rPr>
        <w:t xml:space="preserve"> </w:t>
      </w:r>
      <w:r>
        <w:t>и социальной среды.</w:t>
      </w:r>
    </w:p>
    <w:p w:rsidR="00F316C6" w:rsidRDefault="00F91E1D">
      <w:pPr>
        <w:pStyle w:val="a3"/>
        <w:spacing w:line="276" w:lineRule="auto"/>
        <w:ind w:right="132" w:firstLine="597"/>
      </w:pPr>
      <w:proofErr w:type="spellStart"/>
      <w:r>
        <w:t>Критериальными</w:t>
      </w:r>
      <w:proofErr w:type="spellEnd"/>
      <w:r>
        <w:t xml:space="preserve"> источниками оценки учебно-материального обеспечения образовательной деятельности являются требования ФГОС НОО, лицензионные требов</w:t>
      </w:r>
      <w:r>
        <w:t>ания и условия Положения о лицензировании образовательной деятельности, утвержденного</w:t>
      </w:r>
      <w:r>
        <w:rPr>
          <w:spacing w:val="15"/>
        </w:rPr>
        <w:t xml:space="preserve"> </w:t>
      </w:r>
      <w:r>
        <w:t>постановлением</w:t>
      </w:r>
      <w:r>
        <w:rPr>
          <w:spacing w:val="15"/>
        </w:rPr>
        <w:t xml:space="preserve"> </w:t>
      </w:r>
      <w:r>
        <w:t>Правительства</w:t>
      </w:r>
      <w:r>
        <w:rPr>
          <w:spacing w:val="24"/>
        </w:rPr>
        <w:t xml:space="preserve"> </w:t>
      </w:r>
      <w:r>
        <w:t>Российской</w:t>
      </w:r>
      <w:r>
        <w:rPr>
          <w:spacing w:val="20"/>
        </w:rPr>
        <w:t xml:space="preserve"> </w:t>
      </w:r>
      <w:r>
        <w:t>Федерации</w:t>
      </w:r>
      <w:r>
        <w:rPr>
          <w:spacing w:val="18"/>
        </w:rPr>
        <w:t xml:space="preserve"> </w:t>
      </w:r>
      <w:r>
        <w:t>28</w:t>
      </w:r>
      <w:r>
        <w:rPr>
          <w:spacing w:val="17"/>
        </w:rPr>
        <w:t xml:space="preserve"> </w:t>
      </w:r>
      <w:r>
        <w:t>октября</w:t>
      </w:r>
      <w:r>
        <w:rPr>
          <w:spacing w:val="18"/>
        </w:rPr>
        <w:t xml:space="preserve"> </w:t>
      </w:r>
      <w:r>
        <w:rPr>
          <w:spacing w:val="-2"/>
        </w:rPr>
        <w:t>2013г.</w:t>
      </w:r>
    </w:p>
    <w:p w:rsidR="00F316C6" w:rsidRDefault="00F91E1D" w:rsidP="00C03D0C">
      <w:pPr>
        <w:pStyle w:val="a3"/>
      </w:pPr>
      <w:r>
        <w:lastRenderedPageBreak/>
        <w:t>№966,</w:t>
      </w:r>
      <w:r>
        <w:rPr>
          <w:spacing w:val="47"/>
        </w:rPr>
        <w:t xml:space="preserve"> </w:t>
      </w:r>
      <w:r>
        <w:t>а</w:t>
      </w:r>
      <w:r>
        <w:rPr>
          <w:spacing w:val="49"/>
        </w:rPr>
        <w:t xml:space="preserve"> </w:t>
      </w:r>
      <w:r>
        <w:t>также</w:t>
      </w:r>
      <w:r>
        <w:rPr>
          <w:spacing w:val="50"/>
        </w:rPr>
        <w:t xml:space="preserve"> </w:t>
      </w:r>
      <w:r>
        <w:t>соответствующие</w:t>
      </w:r>
      <w:r>
        <w:rPr>
          <w:spacing w:val="49"/>
        </w:rPr>
        <w:t xml:space="preserve"> </w:t>
      </w:r>
      <w:r>
        <w:t>приказы</w:t>
      </w:r>
      <w:r>
        <w:rPr>
          <w:spacing w:val="47"/>
        </w:rPr>
        <w:t xml:space="preserve"> </w:t>
      </w:r>
      <w:r>
        <w:t>и</w:t>
      </w:r>
      <w:r>
        <w:rPr>
          <w:spacing w:val="49"/>
        </w:rPr>
        <w:t xml:space="preserve"> </w:t>
      </w:r>
      <w:r>
        <w:t>методические</w:t>
      </w:r>
      <w:r>
        <w:rPr>
          <w:spacing w:val="49"/>
        </w:rPr>
        <w:t xml:space="preserve"> </w:t>
      </w:r>
      <w:r>
        <w:t>рекомендации,</w:t>
      </w:r>
      <w:r>
        <w:rPr>
          <w:spacing w:val="50"/>
        </w:rPr>
        <w:t xml:space="preserve"> </w:t>
      </w:r>
      <w:r>
        <w:t>в</w:t>
      </w:r>
      <w:r>
        <w:rPr>
          <w:spacing w:val="50"/>
        </w:rPr>
        <w:t xml:space="preserve"> </w:t>
      </w:r>
      <w:r>
        <w:t>том</w:t>
      </w:r>
      <w:r>
        <w:rPr>
          <w:spacing w:val="50"/>
        </w:rPr>
        <w:t xml:space="preserve"> </w:t>
      </w:r>
      <w:proofErr w:type="spellStart"/>
      <w:r>
        <w:rPr>
          <w:spacing w:val="-2"/>
        </w:rPr>
        <w:t>числе:</w:t>
      </w:r>
      <w:r>
        <w:t>постановление</w:t>
      </w:r>
      <w:proofErr w:type="spellEnd"/>
      <w:r>
        <w:t xml:space="preserve"> Федеральной службы по надзору в сфере защиты прав потребителей и благополучия человека СП2.4.3648-20 «Санитарно-эпидемиологические требования к организациям воспитания и обучения, отдыха и оздоровления детей и молодёжи»; нормы СанПиН1.2.3685-</w:t>
      </w:r>
      <w:r>
        <w:t>21 «Гигиенические нормативы и требования к обеспечению</w:t>
      </w:r>
      <w:r>
        <w:rPr>
          <w:spacing w:val="40"/>
        </w:rPr>
        <w:t xml:space="preserve"> </w:t>
      </w:r>
      <w:r>
        <w:t>безопасности (или) безвредности для человека факторов среды обитания», перечень учебников, допущенных к использованию при реализации имеющих государственную аккредитацию образовательных программ началь</w:t>
      </w:r>
      <w:r>
        <w:t>ного общего, основного</w:t>
      </w:r>
      <w:r>
        <w:rPr>
          <w:spacing w:val="40"/>
        </w:rPr>
        <w:t xml:space="preserve"> </w:t>
      </w:r>
      <w:r>
        <w:t>общего, среднего общего образования (в соответствии с действующим Приказом Министерства просвещения РФ); Приказ Министерства просвещения Российской Федерации от 03.09.2019 г. № 465 «Об утверждении перечня средств обучения и воспитани</w:t>
      </w:r>
      <w:r>
        <w:t>я, необходимых для реализации образовательных программ начального общего, основного общего и среднего общего образования, соответствующих современным условиям обучения, необходимого при оснащении общеобразовательных организаций в целях реализации мероприят</w:t>
      </w:r>
      <w:r>
        <w:t>ий по содействию созданию в субъектах Российской Федерации (исходя из прогнозируемой потребности) новых мест в общеобразовательных организациях, критериев его формирования и требований к функциональному</w:t>
      </w:r>
      <w:r>
        <w:rPr>
          <w:spacing w:val="80"/>
        </w:rPr>
        <w:t xml:space="preserve"> </w:t>
      </w:r>
      <w:r>
        <w:t>оснащению, а также норматива стоимости оснащения одно</w:t>
      </w:r>
      <w:r>
        <w:t>го места обучающегося указанными средствами обучения и воспитания».</w:t>
      </w:r>
    </w:p>
    <w:p w:rsidR="00F316C6" w:rsidRDefault="00F91E1D">
      <w:pPr>
        <w:pStyle w:val="a3"/>
        <w:spacing w:before="3" w:line="276" w:lineRule="auto"/>
        <w:ind w:right="136" w:firstLine="597"/>
      </w:pPr>
      <w:r>
        <w:t xml:space="preserve">В соответствии с требованиями ФГОС НОО для обеспечения всех предметных областей и внеурочной деятельности </w:t>
      </w:r>
      <w:proofErr w:type="spellStart"/>
      <w:proofErr w:type="gramStart"/>
      <w:r>
        <w:t>МБОУ</w:t>
      </w:r>
      <w:r w:rsidR="00C03D0C">
        <w:t>«</w:t>
      </w:r>
      <w:proofErr w:type="gramEnd"/>
      <w:r w:rsidR="00C03D0C">
        <w:t>Старо-Гришкинская</w:t>
      </w:r>
      <w:proofErr w:type="spellEnd"/>
      <w:r w:rsidR="00C03D0C">
        <w:t xml:space="preserve"> осно</w:t>
      </w:r>
      <w:r>
        <w:t>вная общеобразовательная школа и</w:t>
      </w:r>
      <w:r w:rsidR="00C03D0C">
        <w:t xml:space="preserve">мени </w:t>
      </w:r>
      <w:proofErr w:type="spellStart"/>
      <w:r w:rsidR="00C03D0C">
        <w:t>А.С.Климова</w:t>
      </w:r>
      <w:proofErr w:type="spellEnd"/>
      <w:r w:rsidR="00C03D0C">
        <w:t xml:space="preserve"> </w:t>
      </w:r>
      <w:r w:rsidR="00C03D0C">
        <w:t>»</w:t>
      </w:r>
      <w:r>
        <w:t>ММР РТ обеспе</w:t>
      </w:r>
      <w:r>
        <w:t>чена мебелью, презентационным оборудованием, освещением, хозяйственным инвентарем и оборудованием: учебными кабинетами с</w:t>
      </w:r>
      <w:r>
        <w:rPr>
          <w:spacing w:val="80"/>
        </w:rPr>
        <w:t xml:space="preserve"> </w:t>
      </w:r>
      <w:r>
        <w:t>рабочими местами обучающихся и педагогических работников;</w:t>
      </w:r>
    </w:p>
    <w:p w:rsidR="00F316C6" w:rsidRDefault="00F91E1D">
      <w:pPr>
        <w:pStyle w:val="a3"/>
        <w:tabs>
          <w:tab w:val="left" w:pos="1665"/>
          <w:tab w:val="left" w:pos="1809"/>
          <w:tab w:val="left" w:pos="3073"/>
          <w:tab w:val="left" w:pos="3390"/>
          <w:tab w:val="left" w:pos="4423"/>
          <w:tab w:val="left" w:pos="4975"/>
          <w:tab w:val="left" w:pos="5287"/>
          <w:tab w:val="left" w:pos="7567"/>
        </w:tabs>
        <w:spacing w:line="276" w:lineRule="auto"/>
        <w:ind w:right="156"/>
        <w:jc w:val="left"/>
      </w:pPr>
      <w:r>
        <w:t>помещениями для</w:t>
      </w:r>
      <w:r>
        <w:rPr>
          <w:spacing w:val="-1"/>
        </w:rPr>
        <w:t xml:space="preserve"> </w:t>
      </w:r>
      <w:r>
        <w:t>занятий естественнонаучной деятельностью,</w:t>
      </w:r>
      <w:r>
        <w:rPr>
          <w:spacing w:val="-2"/>
        </w:rPr>
        <w:t xml:space="preserve"> </w:t>
      </w:r>
      <w:r>
        <w:t>техническим</w:t>
      </w:r>
      <w:r>
        <w:rPr>
          <w:spacing w:val="-1"/>
        </w:rPr>
        <w:t xml:space="preserve"> </w:t>
      </w:r>
      <w:r>
        <w:t>творчес</w:t>
      </w:r>
      <w:r>
        <w:t xml:space="preserve">твом; </w:t>
      </w:r>
      <w:r>
        <w:rPr>
          <w:spacing w:val="-2"/>
        </w:rPr>
        <w:t>помещением</w:t>
      </w:r>
      <w:r>
        <w:tab/>
      </w:r>
      <w:r>
        <w:rPr>
          <w:spacing w:val="-2"/>
        </w:rPr>
        <w:t>библиотеки</w:t>
      </w:r>
      <w:r>
        <w:tab/>
      </w:r>
      <w:r>
        <w:rPr>
          <w:spacing w:val="-10"/>
        </w:rPr>
        <w:t>с</w:t>
      </w:r>
      <w:r>
        <w:tab/>
      </w:r>
      <w:r>
        <w:rPr>
          <w:spacing w:val="-2"/>
        </w:rPr>
        <w:t>рабочей</w:t>
      </w:r>
      <w:r>
        <w:tab/>
      </w:r>
      <w:r>
        <w:rPr>
          <w:spacing w:val="-2"/>
        </w:rPr>
        <w:t>зоной,</w:t>
      </w:r>
      <w:r>
        <w:tab/>
      </w:r>
      <w:r>
        <w:rPr>
          <w:spacing w:val="-2"/>
        </w:rPr>
        <w:t>книгохранилищами,</w:t>
      </w:r>
      <w:r>
        <w:tab/>
      </w:r>
      <w:r>
        <w:rPr>
          <w:spacing w:val="-2"/>
        </w:rPr>
        <w:t xml:space="preserve">обеспечивающими </w:t>
      </w:r>
      <w:r>
        <w:t>сохранность книжного фонда;</w:t>
      </w:r>
    </w:p>
    <w:p w:rsidR="00F316C6" w:rsidRDefault="00F91E1D">
      <w:pPr>
        <w:pStyle w:val="a3"/>
        <w:spacing w:line="276" w:lineRule="auto"/>
        <w:jc w:val="left"/>
      </w:pPr>
      <w:r>
        <w:t>спортивными</w:t>
      </w:r>
      <w:r>
        <w:rPr>
          <w:spacing w:val="80"/>
        </w:rPr>
        <w:t xml:space="preserve"> </w:t>
      </w:r>
      <w:r>
        <w:t>сооружениями,</w:t>
      </w:r>
      <w:r>
        <w:rPr>
          <w:spacing w:val="80"/>
        </w:rPr>
        <w:t xml:space="preserve"> </w:t>
      </w:r>
      <w:r>
        <w:t>оснащенными</w:t>
      </w:r>
      <w:r>
        <w:rPr>
          <w:spacing w:val="80"/>
        </w:rPr>
        <w:t xml:space="preserve"> </w:t>
      </w:r>
      <w:r>
        <w:t>игровым,</w:t>
      </w:r>
      <w:r>
        <w:rPr>
          <w:spacing w:val="80"/>
        </w:rPr>
        <w:t xml:space="preserve"> </w:t>
      </w:r>
      <w:r>
        <w:t>спортивным</w:t>
      </w:r>
      <w:r>
        <w:rPr>
          <w:spacing w:val="80"/>
        </w:rPr>
        <w:t xml:space="preserve"> </w:t>
      </w:r>
      <w:r>
        <w:t>оборудованием</w:t>
      </w:r>
      <w:r>
        <w:rPr>
          <w:spacing w:val="80"/>
        </w:rPr>
        <w:t xml:space="preserve"> </w:t>
      </w:r>
      <w:r>
        <w:t>и</w:t>
      </w:r>
      <w:r>
        <w:t xml:space="preserve"> </w:t>
      </w:r>
      <w:r>
        <w:rPr>
          <w:spacing w:val="-2"/>
        </w:rPr>
        <w:t>инвентарем;</w:t>
      </w:r>
    </w:p>
    <w:p w:rsidR="00F316C6" w:rsidRDefault="00F91E1D">
      <w:pPr>
        <w:pStyle w:val="a3"/>
        <w:spacing w:line="276" w:lineRule="auto"/>
        <w:ind w:right="126"/>
      </w:pPr>
      <w:r>
        <w:t>помещениями для питания обучающихся, а также для хранения и приготовления пищи, обеспечивающими возможность организации качественного горячего питания, в том</w:t>
      </w:r>
      <w:r>
        <w:rPr>
          <w:spacing w:val="80"/>
        </w:rPr>
        <w:t xml:space="preserve"> </w:t>
      </w:r>
      <w:r>
        <w:t>числе горячих завтраков;</w:t>
      </w:r>
    </w:p>
    <w:p w:rsidR="00F316C6" w:rsidRDefault="00F91E1D">
      <w:pPr>
        <w:pStyle w:val="a3"/>
        <w:spacing w:line="276" w:lineRule="auto"/>
        <w:ind w:right="195"/>
      </w:pPr>
      <w:r>
        <w:t>административными</w:t>
      </w:r>
      <w:r>
        <w:rPr>
          <w:spacing w:val="-12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иными</w:t>
      </w:r>
      <w:r>
        <w:rPr>
          <w:spacing w:val="-11"/>
        </w:rPr>
        <w:t xml:space="preserve"> </w:t>
      </w:r>
      <w:r>
        <w:t>помещениями,</w:t>
      </w:r>
      <w:r>
        <w:rPr>
          <w:spacing w:val="-9"/>
        </w:rPr>
        <w:t xml:space="preserve"> </w:t>
      </w:r>
      <w:r>
        <w:t>оснащенными</w:t>
      </w:r>
      <w:r>
        <w:rPr>
          <w:spacing w:val="-8"/>
        </w:rPr>
        <w:t xml:space="preserve"> </w:t>
      </w:r>
      <w:r>
        <w:t>необходимым</w:t>
      </w:r>
      <w:r>
        <w:rPr>
          <w:spacing w:val="-13"/>
        </w:rPr>
        <w:t xml:space="preserve"> </w:t>
      </w:r>
      <w:r>
        <w:t>оборудованием. гардеробами, санузлами, местами личной гигиены;</w:t>
      </w:r>
    </w:p>
    <w:p w:rsidR="00F316C6" w:rsidRDefault="00F91E1D">
      <w:pPr>
        <w:pStyle w:val="a3"/>
        <w:spacing w:before="2"/>
      </w:pPr>
      <w:r>
        <w:t>участком</w:t>
      </w:r>
      <w:r>
        <w:rPr>
          <w:spacing w:val="-6"/>
        </w:rPr>
        <w:t xml:space="preserve"> </w:t>
      </w:r>
      <w:r>
        <w:t>(территорией)</w:t>
      </w:r>
      <w:r>
        <w:rPr>
          <w:spacing w:val="-4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необходимым</w:t>
      </w:r>
      <w:r>
        <w:rPr>
          <w:spacing w:val="-8"/>
        </w:rPr>
        <w:t xml:space="preserve"> </w:t>
      </w:r>
      <w:r>
        <w:t>набором</w:t>
      </w:r>
      <w:r>
        <w:rPr>
          <w:spacing w:val="-5"/>
        </w:rPr>
        <w:t xml:space="preserve"> </w:t>
      </w:r>
      <w:r>
        <w:t>оснащенных</w:t>
      </w:r>
      <w:r>
        <w:rPr>
          <w:spacing w:val="-2"/>
        </w:rPr>
        <w:t xml:space="preserve"> </w:t>
      </w:r>
      <w:r>
        <w:rPr>
          <w:spacing w:val="-4"/>
        </w:rPr>
        <w:t>зон.</w:t>
      </w:r>
    </w:p>
    <w:p w:rsidR="00F316C6" w:rsidRDefault="00F91E1D">
      <w:pPr>
        <w:pStyle w:val="a3"/>
        <w:spacing w:before="38" w:line="276" w:lineRule="auto"/>
        <w:ind w:right="128" w:firstLine="477"/>
      </w:pPr>
      <w:r>
        <w:t>Состав комплекта средств обучения объединяет как современные (инновационные) средства обучения на базе цифровых технологий, так и традиционные —средства наглядности (печатные материалы, натуральные объекты, модели), а также лабораторное оборудование, прибо</w:t>
      </w:r>
      <w:r>
        <w:t>ры и инструменты для проведения натурных экспериментов и исследований, расходные материалы и канцелярские принадлежности.</w:t>
      </w:r>
    </w:p>
    <w:p w:rsidR="00F316C6" w:rsidRDefault="00F91E1D">
      <w:pPr>
        <w:pStyle w:val="a3"/>
        <w:ind w:left="682"/>
      </w:pPr>
      <w:r>
        <w:t>Материально-технические</w:t>
      </w:r>
      <w:r>
        <w:rPr>
          <w:spacing w:val="-8"/>
        </w:rPr>
        <w:t xml:space="preserve"> </w:t>
      </w:r>
      <w:r>
        <w:t>условия</w:t>
      </w:r>
      <w:r>
        <w:rPr>
          <w:spacing w:val="-11"/>
        </w:rPr>
        <w:t xml:space="preserve"> </w:t>
      </w:r>
      <w:r>
        <w:t>реализации</w:t>
      </w:r>
      <w:r>
        <w:rPr>
          <w:spacing w:val="-7"/>
        </w:rPr>
        <w:t xml:space="preserve"> </w:t>
      </w:r>
      <w:r>
        <w:t>ФОП</w:t>
      </w:r>
      <w:r>
        <w:rPr>
          <w:spacing w:val="-11"/>
        </w:rPr>
        <w:t xml:space="preserve"> </w:t>
      </w:r>
      <w:r>
        <w:t>НОО</w:t>
      </w:r>
      <w:r>
        <w:rPr>
          <w:spacing w:val="-11"/>
        </w:rPr>
        <w:t xml:space="preserve"> </w:t>
      </w:r>
      <w:r>
        <w:rPr>
          <w:spacing w:val="-2"/>
        </w:rPr>
        <w:t>обеспечивают:</w:t>
      </w:r>
    </w:p>
    <w:p w:rsidR="00F316C6" w:rsidRDefault="00F91E1D">
      <w:pPr>
        <w:pStyle w:val="a3"/>
        <w:spacing w:before="41" w:line="276" w:lineRule="auto"/>
        <w:ind w:right="140"/>
      </w:pPr>
      <w:r>
        <w:t>‒включение обучающихся в проектную и учебно-исследовательскую деятель</w:t>
      </w:r>
      <w:r>
        <w:t>ность, проведения наблюдений и экспериментов, в том числе с использованием учебного лабораторного оборудования цифрового (электронного) и традиционного измерения, виртуальных лабораторий, вещественных и виртуально-наглядных моделей и коллекций основных мат</w:t>
      </w:r>
      <w:r>
        <w:t>ематических и естественнонаучных объектов и явлений;</w:t>
      </w:r>
    </w:p>
    <w:p w:rsidR="00F316C6" w:rsidRDefault="00F91E1D">
      <w:pPr>
        <w:pStyle w:val="a3"/>
        <w:spacing w:before="2" w:line="276" w:lineRule="auto"/>
        <w:ind w:right="387"/>
      </w:pPr>
      <w:r>
        <w:t>‒развитие</w:t>
      </w:r>
      <w:r>
        <w:rPr>
          <w:spacing w:val="-2"/>
        </w:rPr>
        <w:t xml:space="preserve"> </w:t>
      </w:r>
      <w:r>
        <w:t>личного</w:t>
      </w:r>
      <w:r>
        <w:rPr>
          <w:spacing w:val="-1"/>
        </w:rPr>
        <w:t xml:space="preserve"> </w:t>
      </w:r>
      <w:r>
        <w:t>опыта</w:t>
      </w:r>
      <w:r>
        <w:rPr>
          <w:spacing w:val="-2"/>
        </w:rPr>
        <w:t xml:space="preserve"> </w:t>
      </w:r>
      <w:r>
        <w:t>применения универсальных учебных действий в</w:t>
      </w:r>
      <w:r>
        <w:rPr>
          <w:spacing w:val="-1"/>
        </w:rPr>
        <w:t xml:space="preserve"> </w:t>
      </w:r>
      <w:r>
        <w:t>экологически ориентированной</w:t>
      </w:r>
      <w:r>
        <w:rPr>
          <w:spacing w:val="-5"/>
        </w:rPr>
        <w:t xml:space="preserve"> </w:t>
      </w:r>
      <w:r>
        <w:t>социальной</w:t>
      </w:r>
      <w:r>
        <w:rPr>
          <w:spacing w:val="-6"/>
        </w:rPr>
        <w:t xml:space="preserve"> </w:t>
      </w:r>
      <w:r>
        <w:t>деятельности,</w:t>
      </w:r>
      <w:r>
        <w:rPr>
          <w:spacing w:val="-5"/>
        </w:rPr>
        <w:t xml:space="preserve"> </w:t>
      </w:r>
      <w:r>
        <w:t>экологического</w:t>
      </w:r>
      <w:r>
        <w:rPr>
          <w:spacing w:val="-5"/>
        </w:rPr>
        <w:t xml:space="preserve"> </w:t>
      </w:r>
      <w:r>
        <w:t>мышления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 xml:space="preserve">экологической </w:t>
      </w:r>
      <w:r>
        <w:rPr>
          <w:spacing w:val="-2"/>
        </w:rPr>
        <w:t>культуры;</w:t>
      </w:r>
    </w:p>
    <w:p w:rsidR="00F316C6" w:rsidRDefault="00F316C6">
      <w:pPr>
        <w:pStyle w:val="a3"/>
        <w:spacing w:line="276" w:lineRule="auto"/>
        <w:sectPr w:rsidR="00F316C6">
          <w:pgSz w:w="11920" w:h="16850"/>
          <w:pgMar w:top="960" w:right="708" w:bottom="0" w:left="1559" w:header="720" w:footer="720" w:gutter="0"/>
          <w:cols w:space="720"/>
        </w:sectPr>
      </w:pPr>
    </w:p>
    <w:p w:rsidR="00F316C6" w:rsidRDefault="00F91E1D">
      <w:pPr>
        <w:pStyle w:val="a3"/>
        <w:spacing w:before="72" w:line="278" w:lineRule="auto"/>
        <w:jc w:val="left"/>
      </w:pPr>
      <w:r>
        <w:lastRenderedPageBreak/>
        <w:t>‒получение</w:t>
      </w:r>
      <w:r>
        <w:rPr>
          <w:spacing w:val="40"/>
        </w:rPr>
        <w:t xml:space="preserve"> </w:t>
      </w:r>
      <w:r>
        <w:t>информ</w:t>
      </w:r>
      <w:r>
        <w:t>ации</w:t>
      </w:r>
      <w:r>
        <w:rPr>
          <w:spacing w:val="40"/>
        </w:rPr>
        <w:t xml:space="preserve"> </w:t>
      </w:r>
      <w:r>
        <w:t>различными</w:t>
      </w:r>
      <w:r>
        <w:rPr>
          <w:spacing w:val="40"/>
        </w:rPr>
        <w:t xml:space="preserve"> </w:t>
      </w:r>
      <w:r>
        <w:t>способами</w:t>
      </w:r>
      <w:r>
        <w:rPr>
          <w:spacing w:val="40"/>
        </w:rPr>
        <w:t xml:space="preserve"> </w:t>
      </w:r>
      <w:r>
        <w:t>(поиск</w:t>
      </w:r>
      <w:r>
        <w:rPr>
          <w:spacing w:val="40"/>
        </w:rPr>
        <w:t xml:space="preserve"> </w:t>
      </w:r>
      <w:r>
        <w:t>информации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сети</w:t>
      </w:r>
      <w:r>
        <w:rPr>
          <w:spacing w:val="40"/>
        </w:rPr>
        <w:t xml:space="preserve"> </w:t>
      </w:r>
      <w:r>
        <w:t>Интернет, работа в библиотеке и др.);</w:t>
      </w:r>
    </w:p>
    <w:p w:rsidR="00F316C6" w:rsidRDefault="00F91E1D">
      <w:pPr>
        <w:pStyle w:val="a3"/>
        <w:spacing w:line="278" w:lineRule="auto"/>
        <w:jc w:val="left"/>
      </w:pPr>
      <w:r>
        <w:t>‒наблюдение,</w:t>
      </w:r>
      <w:r>
        <w:rPr>
          <w:spacing w:val="40"/>
        </w:rPr>
        <w:t xml:space="preserve"> </w:t>
      </w:r>
      <w:r>
        <w:t>наглядное</w:t>
      </w:r>
      <w:r>
        <w:rPr>
          <w:spacing w:val="40"/>
        </w:rPr>
        <w:t xml:space="preserve"> </w:t>
      </w:r>
      <w:r>
        <w:t>представление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анализ</w:t>
      </w:r>
      <w:r>
        <w:rPr>
          <w:spacing w:val="40"/>
        </w:rPr>
        <w:t xml:space="preserve"> </w:t>
      </w:r>
      <w:r>
        <w:t>данных;</w:t>
      </w:r>
      <w:r>
        <w:rPr>
          <w:spacing w:val="40"/>
        </w:rPr>
        <w:t xml:space="preserve"> </w:t>
      </w:r>
      <w:r>
        <w:t>использование</w:t>
      </w:r>
      <w:r>
        <w:rPr>
          <w:spacing w:val="40"/>
        </w:rPr>
        <w:t xml:space="preserve"> </w:t>
      </w:r>
      <w:r>
        <w:t>цифровых планов и карт, спутниковых изображений;</w:t>
      </w:r>
    </w:p>
    <w:p w:rsidR="00F316C6" w:rsidRDefault="00F91E1D">
      <w:pPr>
        <w:pStyle w:val="a3"/>
        <w:spacing w:line="274" w:lineRule="exact"/>
        <w:jc w:val="left"/>
      </w:pPr>
      <w:r>
        <w:t>‒физическое</w:t>
      </w:r>
      <w:r>
        <w:rPr>
          <w:spacing w:val="-11"/>
        </w:rPr>
        <w:t xml:space="preserve"> </w:t>
      </w:r>
      <w:r>
        <w:t>развитие,</w:t>
      </w:r>
      <w:r>
        <w:rPr>
          <w:spacing w:val="-6"/>
        </w:rPr>
        <w:t xml:space="preserve"> </w:t>
      </w:r>
      <w:r>
        <w:t>участие</w:t>
      </w:r>
      <w:r>
        <w:rPr>
          <w:spacing w:val="-8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спортивных</w:t>
      </w:r>
      <w:r>
        <w:rPr>
          <w:spacing w:val="-3"/>
        </w:rPr>
        <w:t xml:space="preserve"> </w:t>
      </w:r>
      <w:r>
        <w:t>соревнованиях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rPr>
          <w:spacing w:val="-2"/>
        </w:rPr>
        <w:t>играх;</w:t>
      </w:r>
    </w:p>
    <w:p w:rsidR="00F316C6" w:rsidRDefault="00F91E1D">
      <w:pPr>
        <w:pStyle w:val="a3"/>
        <w:spacing w:before="7" w:line="273" w:lineRule="auto"/>
        <w:jc w:val="left"/>
      </w:pPr>
      <w:r>
        <w:t>‒планирование</w:t>
      </w:r>
      <w:r>
        <w:rPr>
          <w:spacing w:val="-1"/>
        </w:rPr>
        <w:t xml:space="preserve"> </w:t>
      </w:r>
      <w:r>
        <w:t>учебной</w:t>
      </w:r>
      <w:r>
        <w:rPr>
          <w:spacing w:val="-4"/>
        </w:rPr>
        <w:t xml:space="preserve"> </w:t>
      </w:r>
      <w:r>
        <w:t>деятельности,</w:t>
      </w:r>
      <w:r>
        <w:rPr>
          <w:spacing w:val="-7"/>
        </w:rPr>
        <w:t xml:space="preserve"> </w:t>
      </w:r>
      <w:r>
        <w:t>фиксирование</w:t>
      </w:r>
      <w:r>
        <w:rPr>
          <w:spacing w:val="-5"/>
        </w:rPr>
        <w:t xml:space="preserve"> </w:t>
      </w:r>
      <w:r>
        <w:t>ее</w:t>
      </w:r>
      <w:r>
        <w:rPr>
          <w:spacing w:val="-5"/>
        </w:rPr>
        <w:t xml:space="preserve"> </w:t>
      </w:r>
      <w:r>
        <w:t>реализации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целом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отдельных этапов (выступлений, диск</w:t>
      </w:r>
      <w:r>
        <w:t>уссий, экспериментов);</w:t>
      </w:r>
    </w:p>
    <w:p w:rsidR="00F316C6" w:rsidRDefault="00F91E1D">
      <w:pPr>
        <w:pStyle w:val="a3"/>
        <w:spacing w:before="74" w:line="273" w:lineRule="auto"/>
        <w:ind w:right="134"/>
      </w:pPr>
      <w:r>
        <w:t>‒обеспечение доступа в школьной библиотеке к информационным ресурсам Интернета, учебной и художественной литературе, результатов творческой, научно- исследовательской и проектной деятельности обучающихся;</w:t>
      </w:r>
    </w:p>
    <w:p w:rsidR="00F316C6" w:rsidRDefault="00F91E1D">
      <w:pPr>
        <w:pStyle w:val="a3"/>
        <w:spacing w:before="9"/>
      </w:pPr>
      <w:r>
        <w:t>‒размещение</w:t>
      </w:r>
      <w:r>
        <w:rPr>
          <w:spacing w:val="-7"/>
        </w:rPr>
        <w:t xml:space="preserve"> </w:t>
      </w:r>
      <w:r>
        <w:t>своих</w:t>
      </w:r>
      <w:r>
        <w:rPr>
          <w:spacing w:val="-1"/>
        </w:rPr>
        <w:t xml:space="preserve"> </w:t>
      </w:r>
      <w:r>
        <w:t>материалов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работ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информационной</w:t>
      </w:r>
      <w:r>
        <w:rPr>
          <w:spacing w:val="-3"/>
        </w:rPr>
        <w:t xml:space="preserve"> </w:t>
      </w:r>
      <w:r>
        <w:t>среде</w:t>
      </w:r>
      <w:r>
        <w:rPr>
          <w:spacing w:val="-4"/>
        </w:rPr>
        <w:t xml:space="preserve"> </w:t>
      </w:r>
    </w:p>
    <w:p w:rsidR="00F316C6" w:rsidRDefault="00F91E1D">
      <w:pPr>
        <w:pStyle w:val="a3"/>
        <w:spacing w:before="41"/>
      </w:pPr>
      <w:r>
        <w:t>‒работу</w:t>
      </w:r>
      <w:r>
        <w:rPr>
          <w:spacing w:val="-10"/>
        </w:rPr>
        <w:t xml:space="preserve"> </w:t>
      </w:r>
      <w:r>
        <w:t xml:space="preserve">школьного </w:t>
      </w:r>
      <w:r>
        <w:rPr>
          <w:spacing w:val="-2"/>
        </w:rPr>
        <w:t>сайта;</w:t>
      </w:r>
    </w:p>
    <w:p w:rsidR="00F316C6" w:rsidRDefault="00F91E1D">
      <w:pPr>
        <w:pStyle w:val="a3"/>
        <w:spacing w:before="41" w:line="276" w:lineRule="auto"/>
        <w:ind w:right="595"/>
      </w:pPr>
      <w:r>
        <w:t>‒организацию</w:t>
      </w:r>
      <w:r>
        <w:rPr>
          <w:spacing w:val="-10"/>
        </w:rPr>
        <w:t xml:space="preserve"> </w:t>
      </w:r>
      <w:r>
        <w:t>качественного</w:t>
      </w:r>
      <w:r>
        <w:rPr>
          <w:spacing w:val="-8"/>
        </w:rPr>
        <w:t xml:space="preserve"> </w:t>
      </w:r>
      <w:r>
        <w:t>горячего</w:t>
      </w:r>
      <w:r>
        <w:rPr>
          <w:spacing w:val="-11"/>
        </w:rPr>
        <w:t xml:space="preserve"> </w:t>
      </w:r>
      <w:r>
        <w:t>питания,</w:t>
      </w:r>
      <w:r>
        <w:rPr>
          <w:spacing w:val="-8"/>
        </w:rPr>
        <w:t xml:space="preserve"> </w:t>
      </w:r>
      <w:r>
        <w:t>медицинского</w:t>
      </w:r>
      <w:r>
        <w:rPr>
          <w:spacing w:val="-10"/>
        </w:rPr>
        <w:t xml:space="preserve"> </w:t>
      </w:r>
      <w:proofErr w:type="gramStart"/>
      <w:r>
        <w:t>обслуживания</w:t>
      </w:r>
      <w:r>
        <w:rPr>
          <w:spacing w:val="-11"/>
        </w:rPr>
        <w:t xml:space="preserve">  через</w:t>
      </w:r>
      <w:proofErr w:type="gramEnd"/>
      <w:r>
        <w:rPr>
          <w:spacing w:val="-11"/>
        </w:rPr>
        <w:t xml:space="preserve"> ФАП на основе договора </w:t>
      </w:r>
      <w:r>
        <w:t>и</w:t>
      </w:r>
      <w:r>
        <w:rPr>
          <w:spacing w:val="-8"/>
        </w:rPr>
        <w:t xml:space="preserve"> </w:t>
      </w:r>
      <w:r>
        <w:t>отдыха обучающихся и педагогических работников.</w:t>
      </w:r>
    </w:p>
    <w:p w:rsidR="00F316C6" w:rsidRDefault="00F91E1D">
      <w:pPr>
        <w:pStyle w:val="a3"/>
        <w:spacing w:before="1"/>
        <w:ind w:left="183" w:right="29"/>
        <w:jc w:val="right"/>
      </w:pPr>
      <w:r>
        <w:t>Оснащение</w:t>
      </w:r>
      <w:r>
        <w:rPr>
          <w:spacing w:val="48"/>
        </w:rPr>
        <w:t xml:space="preserve"> </w:t>
      </w:r>
      <w:r>
        <w:t>и</w:t>
      </w:r>
      <w:r>
        <w:rPr>
          <w:spacing w:val="78"/>
          <w:w w:val="150"/>
        </w:rPr>
        <w:t xml:space="preserve"> </w:t>
      </w:r>
      <w:r>
        <w:t>оборудование</w:t>
      </w:r>
      <w:r>
        <w:rPr>
          <w:spacing w:val="75"/>
          <w:w w:val="150"/>
        </w:rPr>
        <w:t xml:space="preserve"> </w:t>
      </w:r>
      <w:r>
        <w:t>для</w:t>
      </w:r>
      <w:r>
        <w:rPr>
          <w:spacing w:val="77"/>
          <w:w w:val="150"/>
        </w:rPr>
        <w:t xml:space="preserve"> </w:t>
      </w:r>
      <w:r>
        <w:t>обеспечения</w:t>
      </w:r>
      <w:r>
        <w:rPr>
          <w:spacing w:val="79"/>
          <w:w w:val="150"/>
        </w:rPr>
        <w:t xml:space="preserve"> </w:t>
      </w:r>
      <w:proofErr w:type="gramStart"/>
      <w:r>
        <w:t>реализации</w:t>
      </w:r>
      <w:r>
        <w:rPr>
          <w:spacing w:val="27"/>
        </w:rPr>
        <w:t xml:space="preserve">  </w:t>
      </w:r>
      <w:r>
        <w:t>ФОП</w:t>
      </w:r>
      <w:proofErr w:type="gramEnd"/>
      <w:r>
        <w:rPr>
          <w:spacing w:val="71"/>
          <w:w w:val="150"/>
        </w:rPr>
        <w:t xml:space="preserve"> </w:t>
      </w:r>
      <w:r>
        <w:t>НОО</w:t>
      </w:r>
      <w:r>
        <w:rPr>
          <w:spacing w:val="77"/>
          <w:w w:val="150"/>
        </w:rPr>
        <w:t xml:space="preserve"> </w:t>
      </w:r>
      <w:r>
        <w:t>в</w:t>
      </w:r>
      <w:r>
        <w:rPr>
          <w:spacing w:val="75"/>
          <w:w w:val="150"/>
        </w:rPr>
        <w:t xml:space="preserve"> </w:t>
      </w:r>
      <w:r>
        <w:rPr>
          <w:spacing w:val="-4"/>
        </w:rPr>
        <w:t>МБОУ</w:t>
      </w:r>
    </w:p>
    <w:p w:rsidR="00F91E1D" w:rsidRDefault="00F91E1D">
      <w:pPr>
        <w:pStyle w:val="a3"/>
        <w:tabs>
          <w:tab w:val="left" w:pos="2874"/>
          <w:tab w:val="left" w:pos="8272"/>
        </w:tabs>
        <w:ind w:left="183" w:right="26"/>
        <w:jc w:val="right"/>
      </w:pPr>
      <w:r>
        <w:t>«Старо-</w:t>
      </w:r>
      <w:proofErr w:type="spellStart"/>
      <w:r>
        <w:t>Гришкинская</w:t>
      </w:r>
      <w:proofErr w:type="spellEnd"/>
      <w:r>
        <w:t xml:space="preserve"> основная общеобразовательная школа Имени </w:t>
      </w:r>
      <w:proofErr w:type="spellStart"/>
      <w:proofErr w:type="gramStart"/>
      <w:r>
        <w:t>А.С.Климова</w:t>
      </w:r>
      <w:proofErr w:type="spellEnd"/>
      <w:r>
        <w:t xml:space="preserve"> »</w:t>
      </w:r>
      <w:proofErr w:type="gramEnd"/>
      <w:r>
        <w:t xml:space="preserve"> </w:t>
      </w:r>
      <w:r>
        <w:t>ММР</w:t>
      </w:r>
      <w:r>
        <w:rPr>
          <w:spacing w:val="80"/>
        </w:rPr>
        <w:t xml:space="preserve"> </w:t>
      </w:r>
      <w:r>
        <w:t>РТ.</w:t>
      </w:r>
    </w:p>
    <w:p w:rsidR="00F316C6" w:rsidRDefault="00F91E1D">
      <w:pPr>
        <w:pStyle w:val="a3"/>
        <w:tabs>
          <w:tab w:val="left" w:pos="2874"/>
          <w:tab w:val="left" w:pos="8272"/>
        </w:tabs>
        <w:ind w:left="183" w:right="26"/>
        <w:jc w:val="right"/>
      </w:pPr>
      <w:r>
        <w:t xml:space="preserve"> </w:t>
      </w:r>
      <w:r>
        <w:rPr>
          <w:b/>
          <w:spacing w:val="-2"/>
        </w:rPr>
        <w:t>нормативные</w:t>
      </w:r>
      <w:r>
        <w:rPr>
          <w:b/>
        </w:rPr>
        <w:tab/>
        <w:t>документы</w:t>
      </w:r>
      <w:r>
        <w:t>:</w:t>
      </w:r>
      <w:r>
        <w:rPr>
          <w:spacing w:val="40"/>
        </w:rPr>
        <w:t xml:space="preserve"> </w:t>
      </w:r>
      <w:r>
        <w:t>программно-методическое</w:t>
      </w:r>
      <w:r>
        <w:tab/>
      </w:r>
      <w:r>
        <w:rPr>
          <w:spacing w:val="-2"/>
        </w:rPr>
        <w:t xml:space="preserve">обеспечение, </w:t>
      </w:r>
      <w:r>
        <w:t>локальные</w:t>
      </w:r>
      <w:r>
        <w:rPr>
          <w:spacing w:val="40"/>
        </w:rPr>
        <w:t xml:space="preserve"> </w:t>
      </w:r>
      <w:r>
        <w:t>акты:</w:t>
      </w:r>
      <w:r>
        <w:rPr>
          <w:spacing w:val="80"/>
        </w:rPr>
        <w:t xml:space="preserve"> </w:t>
      </w:r>
      <w:r>
        <w:t>должностные</w:t>
      </w:r>
      <w:r>
        <w:rPr>
          <w:spacing w:val="80"/>
        </w:rPr>
        <w:t xml:space="preserve"> </w:t>
      </w:r>
      <w:r>
        <w:t>инструкции</w:t>
      </w:r>
      <w:r>
        <w:rPr>
          <w:spacing w:val="80"/>
        </w:rPr>
        <w:t xml:space="preserve"> </w:t>
      </w:r>
      <w:r>
        <w:t>учителя</w:t>
      </w:r>
      <w:r>
        <w:rPr>
          <w:spacing w:val="80"/>
        </w:rPr>
        <w:t xml:space="preserve"> </w:t>
      </w:r>
      <w:r>
        <w:t>начальных</w:t>
      </w:r>
      <w:r>
        <w:rPr>
          <w:spacing w:val="80"/>
        </w:rPr>
        <w:t xml:space="preserve"> </w:t>
      </w:r>
      <w:r>
        <w:t>классов,</w:t>
      </w:r>
      <w:r>
        <w:rPr>
          <w:spacing w:val="80"/>
        </w:rPr>
        <w:t xml:space="preserve"> </w:t>
      </w:r>
      <w:r>
        <w:t>учителя-</w:t>
      </w:r>
    </w:p>
    <w:p w:rsidR="00F316C6" w:rsidRDefault="00F91E1D">
      <w:pPr>
        <w:pStyle w:val="a3"/>
        <w:spacing w:before="1"/>
        <w:ind w:left="183" w:right="26"/>
      </w:pPr>
      <w:r>
        <w:t>предметника, Положение о разработке рабочей программы, Положение о промежуточной аттестации</w:t>
      </w:r>
      <w:r>
        <w:rPr>
          <w:spacing w:val="-15"/>
        </w:rPr>
        <w:t xml:space="preserve"> </w:t>
      </w:r>
      <w:r>
        <w:t>обучающихся,</w:t>
      </w:r>
      <w:r>
        <w:rPr>
          <w:spacing w:val="-15"/>
        </w:rPr>
        <w:t xml:space="preserve"> </w:t>
      </w:r>
      <w:r>
        <w:t>рабочие программы</w:t>
      </w:r>
      <w:r>
        <w:rPr>
          <w:spacing w:val="40"/>
        </w:rPr>
        <w:t xml:space="preserve"> </w:t>
      </w:r>
      <w:r>
        <w:t>по</w:t>
      </w:r>
      <w:r>
        <w:rPr>
          <w:spacing w:val="40"/>
        </w:rPr>
        <w:t xml:space="preserve"> </w:t>
      </w:r>
      <w:r>
        <w:t>предметам, правила техники безопасности</w:t>
      </w:r>
      <w:r>
        <w:rPr>
          <w:spacing w:val="40"/>
        </w:rPr>
        <w:t xml:space="preserve"> </w:t>
      </w:r>
      <w:r>
        <w:t xml:space="preserve">в </w:t>
      </w:r>
      <w:r>
        <w:t>кабинете начальных классов</w:t>
      </w:r>
    </w:p>
    <w:p w:rsidR="00F316C6" w:rsidRDefault="00F91E1D">
      <w:pPr>
        <w:tabs>
          <w:tab w:val="left" w:pos="4281"/>
        </w:tabs>
        <w:spacing w:line="278" w:lineRule="auto"/>
        <w:ind w:left="145" w:right="388" w:firstLine="60"/>
        <w:rPr>
          <w:sz w:val="24"/>
        </w:rPr>
      </w:pPr>
      <w:r>
        <w:rPr>
          <w:b/>
          <w:sz w:val="24"/>
        </w:rPr>
        <w:t>Учебно-методические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материалы:</w:t>
      </w:r>
      <w:r>
        <w:rPr>
          <w:b/>
          <w:sz w:val="24"/>
        </w:rPr>
        <w:tab/>
      </w:r>
      <w:r>
        <w:rPr>
          <w:sz w:val="24"/>
        </w:rPr>
        <w:t>УМК</w:t>
      </w:r>
      <w:r>
        <w:rPr>
          <w:spacing w:val="-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образовательных сис</w:t>
      </w:r>
      <w:r>
        <w:rPr>
          <w:sz w:val="24"/>
        </w:rPr>
        <w:t xml:space="preserve">тем «Школа </w:t>
      </w:r>
      <w:r>
        <w:rPr>
          <w:spacing w:val="-2"/>
          <w:sz w:val="24"/>
        </w:rPr>
        <w:t>России».</w:t>
      </w:r>
    </w:p>
    <w:p w:rsidR="00F316C6" w:rsidRDefault="00F91E1D">
      <w:pPr>
        <w:spacing w:line="276" w:lineRule="auto"/>
        <w:ind w:left="145" w:firstLine="60"/>
        <w:rPr>
          <w:sz w:val="24"/>
        </w:rPr>
      </w:pPr>
      <w:r>
        <w:rPr>
          <w:b/>
          <w:sz w:val="24"/>
        </w:rPr>
        <w:t>Дидактические</w:t>
      </w:r>
      <w:r>
        <w:rPr>
          <w:b/>
          <w:spacing w:val="3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33"/>
          <w:sz w:val="24"/>
        </w:rPr>
        <w:t xml:space="preserve"> </w:t>
      </w:r>
      <w:r>
        <w:rPr>
          <w:b/>
          <w:sz w:val="24"/>
        </w:rPr>
        <w:t>раздаточные</w:t>
      </w:r>
      <w:r>
        <w:rPr>
          <w:b/>
          <w:spacing w:val="32"/>
          <w:sz w:val="24"/>
        </w:rPr>
        <w:t xml:space="preserve"> </w:t>
      </w:r>
      <w:r>
        <w:rPr>
          <w:b/>
          <w:sz w:val="24"/>
        </w:rPr>
        <w:t>материалы:</w:t>
      </w:r>
      <w:r>
        <w:rPr>
          <w:b/>
          <w:spacing w:val="32"/>
          <w:sz w:val="24"/>
        </w:rPr>
        <w:t xml:space="preserve"> </w:t>
      </w:r>
      <w:r>
        <w:rPr>
          <w:sz w:val="24"/>
        </w:rPr>
        <w:t>комплекты</w:t>
      </w:r>
      <w:r>
        <w:rPr>
          <w:spacing w:val="32"/>
          <w:sz w:val="24"/>
        </w:rPr>
        <w:t xml:space="preserve"> </w:t>
      </w:r>
      <w:r>
        <w:rPr>
          <w:sz w:val="24"/>
        </w:rPr>
        <w:t>таблиц по предметам,</w:t>
      </w:r>
      <w:r>
        <w:rPr>
          <w:spacing w:val="33"/>
          <w:sz w:val="24"/>
        </w:rPr>
        <w:t xml:space="preserve"> </w:t>
      </w:r>
      <w:r>
        <w:rPr>
          <w:sz w:val="24"/>
        </w:rPr>
        <w:t xml:space="preserve">наборы </w:t>
      </w:r>
      <w:r>
        <w:rPr>
          <w:spacing w:val="-2"/>
          <w:sz w:val="24"/>
        </w:rPr>
        <w:t>цифр.</w:t>
      </w:r>
    </w:p>
    <w:p w:rsidR="00F316C6" w:rsidRDefault="00F91E1D">
      <w:pPr>
        <w:pStyle w:val="a3"/>
        <w:spacing w:line="280" w:lineRule="auto"/>
        <w:ind w:firstLine="60"/>
        <w:jc w:val="left"/>
      </w:pPr>
      <w:r>
        <w:t>Традиционные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инновационные</w:t>
      </w:r>
      <w:r>
        <w:rPr>
          <w:spacing w:val="-2"/>
        </w:rPr>
        <w:t xml:space="preserve"> </w:t>
      </w:r>
      <w:r>
        <w:t>средства обучения, компьютерные, информационно- коммуникационные средства.</w:t>
      </w:r>
    </w:p>
    <w:p w:rsidR="00F316C6" w:rsidRDefault="00F91E1D">
      <w:pPr>
        <w:spacing w:line="280" w:lineRule="auto"/>
        <w:ind w:left="145" w:firstLine="60"/>
        <w:rPr>
          <w:b/>
          <w:sz w:val="24"/>
        </w:rPr>
      </w:pPr>
      <w:r>
        <w:rPr>
          <w:b/>
          <w:sz w:val="24"/>
        </w:rPr>
        <w:t>Оборудование</w:t>
      </w:r>
      <w:r>
        <w:rPr>
          <w:b/>
          <w:spacing w:val="31"/>
          <w:sz w:val="24"/>
        </w:rPr>
        <w:t xml:space="preserve"> </w:t>
      </w:r>
      <w:r>
        <w:rPr>
          <w:b/>
          <w:sz w:val="24"/>
        </w:rPr>
        <w:t>(мебель</w:t>
      </w:r>
      <w:r>
        <w:rPr>
          <w:sz w:val="24"/>
        </w:rPr>
        <w:t>):</w:t>
      </w:r>
      <w:r>
        <w:rPr>
          <w:spacing w:val="31"/>
          <w:sz w:val="24"/>
        </w:rPr>
        <w:t xml:space="preserve"> </w:t>
      </w:r>
      <w:r>
        <w:rPr>
          <w:sz w:val="24"/>
        </w:rPr>
        <w:t>стол</w:t>
      </w:r>
      <w:r>
        <w:rPr>
          <w:spacing w:val="39"/>
          <w:sz w:val="24"/>
        </w:rPr>
        <w:t xml:space="preserve"> </w:t>
      </w:r>
      <w:r>
        <w:rPr>
          <w:sz w:val="24"/>
        </w:rPr>
        <w:t>ученический,</w:t>
      </w:r>
      <w:r>
        <w:rPr>
          <w:spacing w:val="35"/>
          <w:sz w:val="24"/>
        </w:rPr>
        <w:t xml:space="preserve"> </w:t>
      </w:r>
      <w:r>
        <w:rPr>
          <w:sz w:val="24"/>
        </w:rPr>
        <w:t>стул</w:t>
      </w:r>
      <w:r>
        <w:rPr>
          <w:spacing w:val="40"/>
          <w:sz w:val="24"/>
        </w:rPr>
        <w:t xml:space="preserve"> </w:t>
      </w:r>
      <w:r>
        <w:rPr>
          <w:sz w:val="24"/>
        </w:rPr>
        <w:t>ученический,</w:t>
      </w:r>
      <w:r>
        <w:rPr>
          <w:spacing w:val="32"/>
          <w:sz w:val="24"/>
        </w:rPr>
        <w:t xml:space="preserve"> </w:t>
      </w:r>
      <w:r>
        <w:rPr>
          <w:sz w:val="24"/>
        </w:rPr>
        <w:t>шкаф,</w:t>
      </w:r>
      <w:r>
        <w:rPr>
          <w:spacing w:val="34"/>
          <w:sz w:val="24"/>
        </w:rPr>
        <w:t xml:space="preserve"> </w:t>
      </w:r>
      <w:r>
        <w:rPr>
          <w:sz w:val="24"/>
        </w:rPr>
        <w:t>доска,</w:t>
      </w:r>
      <w:r>
        <w:rPr>
          <w:spacing w:val="31"/>
          <w:sz w:val="24"/>
        </w:rPr>
        <w:t xml:space="preserve"> </w:t>
      </w:r>
      <w:r>
        <w:rPr>
          <w:sz w:val="24"/>
        </w:rPr>
        <w:t xml:space="preserve">доска магнитная, информационные стенды, экспозиция для учебных наглядных пособий </w:t>
      </w:r>
      <w:r>
        <w:rPr>
          <w:b/>
          <w:sz w:val="24"/>
        </w:rPr>
        <w:t>Компоненты оснащения методического кабинета начальной школы</w:t>
      </w:r>
    </w:p>
    <w:p w:rsidR="00F316C6" w:rsidRDefault="00F91E1D">
      <w:pPr>
        <w:pStyle w:val="a3"/>
        <w:spacing w:line="278" w:lineRule="auto"/>
        <w:jc w:val="left"/>
      </w:pPr>
      <w:r>
        <w:t>Нормативные</w:t>
      </w:r>
      <w:r>
        <w:rPr>
          <w:spacing w:val="-8"/>
        </w:rPr>
        <w:t xml:space="preserve"> </w:t>
      </w:r>
      <w:r>
        <w:t>документы</w:t>
      </w:r>
      <w:r>
        <w:rPr>
          <w:spacing w:val="-6"/>
        </w:rPr>
        <w:t xml:space="preserve"> </w:t>
      </w:r>
      <w:r>
        <w:t>федерального,</w:t>
      </w:r>
      <w:r>
        <w:rPr>
          <w:spacing w:val="-6"/>
        </w:rPr>
        <w:t xml:space="preserve"> </w:t>
      </w:r>
      <w:r>
        <w:t>регионального</w:t>
      </w:r>
      <w:r>
        <w:rPr>
          <w:spacing w:val="-8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муниципального</w:t>
      </w:r>
      <w:r>
        <w:rPr>
          <w:spacing w:val="-4"/>
        </w:rPr>
        <w:t xml:space="preserve"> </w:t>
      </w:r>
      <w:r>
        <w:t>уровней, локальные акт</w:t>
      </w:r>
      <w:r>
        <w:t>ы</w:t>
      </w:r>
    </w:p>
    <w:p w:rsidR="00F316C6" w:rsidRDefault="00F91E1D">
      <w:pPr>
        <w:pStyle w:val="a3"/>
        <w:spacing w:line="278" w:lineRule="auto"/>
        <w:jc w:val="left"/>
      </w:pPr>
      <w:r>
        <w:t>Документация школы по всем направлениям работы, включая план мониторинга по достижению планируемых результатов.</w:t>
      </w:r>
    </w:p>
    <w:p w:rsidR="00F316C6" w:rsidRDefault="00F91E1D">
      <w:pPr>
        <w:pStyle w:val="a3"/>
        <w:spacing w:line="276" w:lineRule="auto"/>
        <w:ind w:right="133"/>
      </w:pPr>
      <w:r>
        <w:t>Комплекты диагностических материалов: контрольные работы в соответствии с ФГОС, тесты по предметам в соответствии с ФГОС, педагогические и пси</w:t>
      </w:r>
      <w:r>
        <w:t>хологические тесты, опросники для учащихся и педагогов по достижению планируемых результатов.</w:t>
      </w:r>
    </w:p>
    <w:p w:rsidR="00F316C6" w:rsidRDefault="00F91E1D">
      <w:pPr>
        <w:pStyle w:val="a3"/>
        <w:spacing w:line="276" w:lineRule="auto"/>
        <w:ind w:right="132" w:firstLine="60"/>
      </w:pPr>
      <w:r>
        <w:t>Базы данных: учащихся, педагогических работников. Материально-техническое оснащение: мебель, компьютер, принтер.</w:t>
      </w:r>
    </w:p>
    <w:p w:rsidR="00F316C6" w:rsidRDefault="00F91E1D">
      <w:pPr>
        <w:tabs>
          <w:tab w:val="left" w:pos="1443"/>
          <w:tab w:val="left" w:pos="1926"/>
          <w:tab w:val="left" w:pos="3577"/>
          <w:tab w:val="left" w:pos="5195"/>
          <w:tab w:val="left" w:pos="6878"/>
          <w:tab w:val="left" w:pos="8100"/>
        </w:tabs>
        <w:spacing w:before="14" w:line="278" w:lineRule="auto"/>
        <w:ind w:left="145" w:right="140" w:firstLine="60"/>
        <w:rPr>
          <w:sz w:val="24"/>
        </w:rPr>
      </w:pPr>
      <w:r>
        <w:rPr>
          <w:b/>
          <w:sz w:val="24"/>
        </w:rPr>
        <w:t xml:space="preserve">Компоненты оснащения помещений для занятий общекультурного направления </w:t>
      </w:r>
      <w:r>
        <w:rPr>
          <w:sz w:val="24"/>
        </w:rPr>
        <w:t>М</w:t>
      </w:r>
      <w:r>
        <w:rPr>
          <w:sz w:val="24"/>
        </w:rPr>
        <w:t>агнитофон, копир</w:t>
      </w:r>
      <w:r>
        <w:rPr>
          <w:sz w:val="24"/>
        </w:rPr>
        <w:t>ы, компьютеры с выходом в интернет, проекторы</w:t>
      </w:r>
    </w:p>
    <w:p w:rsidR="00F316C6" w:rsidRDefault="00F91E1D">
      <w:pPr>
        <w:pStyle w:val="a3"/>
        <w:spacing w:line="272" w:lineRule="exact"/>
        <w:jc w:val="left"/>
      </w:pPr>
      <w:r>
        <w:t>Таблицы,</w:t>
      </w:r>
      <w:r>
        <w:rPr>
          <w:spacing w:val="-8"/>
        </w:rPr>
        <w:t xml:space="preserve"> </w:t>
      </w:r>
      <w:r>
        <w:t>дидактический</w:t>
      </w:r>
      <w:r>
        <w:rPr>
          <w:spacing w:val="-4"/>
        </w:rPr>
        <w:t xml:space="preserve"> </w:t>
      </w:r>
      <w:r>
        <w:t>материал,</w:t>
      </w:r>
      <w:r>
        <w:rPr>
          <w:spacing w:val="-5"/>
        </w:rPr>
        <w:t xml:space="preserve"> </w:t>
      </w:r>
      <w:r>
        <w:t>мультимедийные</w:t>
      </w:r>
      <w:r>
        <w:rPr>
          <w:spacing w:val="-10"/>
        </w:rPr>
        <w:t xml:space="preserve"> </w:t>
      </w:r>
      <w:r>
        <w:rPr>
          <w:spacing w:val="-2"/>
        </w:rPr>
        <w:t>презентации</w:t>
      </w:r>
    </w:p>
    <w:p w:rsidR="00F316C6" w:rsidRDefault="00F91E1D">
      <w:pPr>
        <w:tabs>
          <w:tab w:val="left" w:pos="1849"/>
          <w:tab w:val="left" w:pos="3064"/>
          <w:tab w:val="left" w:pos="3347"/>
          <w:tab w:val="left" w:pos="4828"/>
          <w:tab w:val="left" w:pos="4891"/>
          <w:tab w:val="left" w:pos="5575"/>
          <w:tab w:val="left" w:pos="6118"/>
          <w:tab w:val="left" w:pos="7834"/>
          <w:tab w:val="left" w:pos="8172"/>
        </w:tabs>
        <w:spacing w:before="48" w:line="268" w:lineRule="auto"/>
        <w:ind w:left="145" w:right="129"/>
        <w:rPr>
          <w:sz w:val="24"/>
        </w:rPr>
      </w:pPr>
      <w:r>
        <w:rPr>
          <w:b/>
          <w:spacing w:val="-2"/>
          <w:sz w:val="24"/>
        </w:rPr>
        <w:t>Компоненты</w:t>
      </w:r>
      <w:r>
        <w:rPr>
          <w:b/>
          <w:sz w:val="24"/>
        </w:rPr>
        <w:tab/>
      </w:r>
      <w:r>
        <w:rPr>
          <w:b/>
          <w:spacing w:val="-2"/>
          <w:sz w:val="24"/>
        </w:rPr>
        <w:t>оснащения</w:t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pacing w:val="-2"/>
          <w:sz w:val="24"/>
        </w:rPr>
        <w:t>помещения</w:t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pacing w:val="-4"/>
          <w:sz w:val="24"/>
        </w:rPr>
        <w:t>для</w:t>
      </w:r>
      <w:r>
        <w:rPr>
          <w:b/>
          <w:sz w:val="24"/>
        </w:rPr>
        <w:tab/>
      </w:r>
      <w:r>
        <w:rPr>
          <w:b/>
          <w:spacing w:val="-2"/>
          <w:sz w:val="24"/>
        </w:rPr>
        <w:t>психологического</w:t>
      </w:r>
      <w:r>
        <w:rPr>
          <w:b/>
          <w:sz w:val="24"/>
        </w:rPr>
        <w:tab/>
      </w:r>
      <w:r>
        <w:rPr>
          <w:b/>
          <w:spacing w:val="-2"/>
          <w:sz w:val="24"/>
        </w:rPr>
        <w:t>сопровождения обучающихся</w:t>
      </w:r>
      <w:r>
        <w:rPr>
          <w:b/>
          <w:sz w:val="24"/>
        </w:rPr>
        <w:tab/>
      </w:r>
      <w:r>
        <w:rPr>
          <w:b/>
          <w:spacing w:val="-47"/>
          <w:sz w:val="24"/>
        </w:rPr>
        <w:t xml:space="preserve"> </w:t>
      </w:r>
      <w:r>
        <w:rPr>
          <w:sz w:val="24"/>
        </w:rPr>
        <w:t>Таблицы,</w:t>
      </w:r>
      <w:r>
        <w:rPr>
          <w:sz w:val="24"/>
        </w:rPr>
        <w:tab/>
      </w:r>
      <w:r>
        <w:rPr>
          <w:spacing w:val="-2"/>
          <w:sz w:val="24"/>
        </w:rPr>
        <w:t>дидактический</w:t>
      </w:r>
      <w:r>
        <w:rPr>
          <w:sz w:val="24"/>
        </w:rPr>
        <w:tab/>
      </w:r>
      <w:r>
        <w:rPr>
          <w:spacing w:val="-2"/>
          <w:sz w:val="24"/>
        </w:rPr>
        <w:t>материал,</w:t>
      </w:r>
      <w:r>
        <w:rPr>
          <w:sz w:val="24"/>
        </w:rPr>
        <w:tab/>
      </w:r>
      <w:r>
        <w:rPr>
          <w:spacing w:val="-2"/>
          <w:sz w:val="24"/>
        </w:rPr>
        <w:t>мультимедийные</w:t>
      </w:r>
      <w:r>
        <w:rPr>
          <w:sz w:val="24"/>
        </w:rPr>
        <w:tab/>
      </w:r>
      <w:r>
        <w:rPr>
          <w:spacing w:val="-2"/>
          <w:sz w:val="24"/>
        </w:rPr>
        <w:t>презентации,</w:t>
      </w:r>
    </w:p>
    <w:p w:rsidR="00F316C6" w:rsidRDefault="00F316C6">
      <w:pPr>
        <w:spacing w:line="268" w:lineRule="auto"/>
        <w:rPr>
          <w:sz w:val="24"/>
        </w:rPr>
        <w:sectPr w:rsidR="00F316C6">
          <w:pgSz w:w="11920" w:h="16850"/>
          <w:pgMar w:top="960" w:right="708" w:bottom="280" w:left="1559" w:header="720" w:footer="720" w:gutter="0"/>
          <w:cols w:space="720"/>
        </w:sectPr>
      </w:pPr>
    </w:p>
    <w:p w:rsidR="00F316C6" w:rsidRDefault="00F91E1D">
      <w:pPr>
        <w:pStyle w:val="a3"/>
        <w:spacing w:before="72"/>
        <w:jc w:val="left"/>
      </w:pPr>
      <w:r>
        <w:lastRenderedPageBreak/>
        <w:t>копиры,</w:t>
      </w:r>
      <w:r>
        <w:rPr>
          <w:spacing w:val="-7"/>
        </w:rPr>
        <w:t xml:space="preserve"> </w:t>
      </w:r>
      <w:r>
        <w:t>компьютеры</w:t>
      </w:r>
      <w:r>
        <w:rPr>
          <w:spacing w:val="-2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выходом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интернет,</w:t>
      </w:r>
      <w:r>
        <w:rPr>
          <w:spacing w:val="3"/>
        </w:rPr>
        <w:t xml:space="preserve"> </w:t>
      </w:r>
      <w:r>
        <w:rPr>
          <w:spacing w:val="-2"/>
        </w:rPr>
        <w:t>проекторы.</w:t>
      </w:r>
    </w:p>
    <w:p w:rsidR="00F316C6" w:rsidRDefault="00F316C6">
      <w:pPr>
        <w:pStyle w:val="a3"/>
        <w:spacing w:before="82"/>
        <w:ind w:left="0"/>
        <w:jc w:val="left"/>
      </w:pPr>
    </w:p>
    <w:p w:rsidR="00F316C6" w:rsidRDefault="00F91E1D">
      <w:pPr>
        <w:pStyle w:val="1"/>
        <w:ind w:left="802"/>
      </w:pPr>
      <w:r>
        <w:t>Информационно-методические</w:t>
      </w:r>
      <w:r>
        <w:rPr>
          <w:spacing w:val="-10"/>
        </w:rPr>
        <w:t xml:space="preserve"> </w:t>
      </w:r>
      <w:r>
        <w:t>условия</w:t>
      </w:r>
      <w:r>
        <w:rPr>
          <w:spacing w:val="-10"/>
        </w:rPr>
        <w:t xml:space="preserve"> </w:t>
      </w:r>
      <w:r>
        <w:t>реализации</w:t>
      </w:r>
      <w:r>
        <w:rPr>
          <w:spacing w:val="-8"/>
        </w:rPr>
        <w:t xml:space="preserve"> </w:t>
      </w:r>
      <w:r>
        <w:t>ФОП</w:t>
      </w:r>
      <w:r>
        <w:rPr>
          <w:spacing w:val="-10"/>
        </w:rPr>
        <w:t xml:space="preserve"> </w:t>
      </w:r>
      <w:r>
        <w:rPr>
          <w:spacing w:val="-5"/>
        </w:rPr>
        <w:t>НОО</w:t>
      </w:r>
    </w:p>
    <w:p w:rsidR="00F316C6" w:rsidRDefault="00F91E1D">
      <w:pPr>
        <w:pStyle w:val="a3"/>
        <w:spacing w:before="34" w:line="276" w:lineRule="auto"/>
        <w:ind w:right="132" w:firstLine="477"/>
      </w:pPr>
      <w:r>
        <w:t>В соответствии с требованиями ФГОС НОО информационно-методические условия реализации основной образовательной программы начального общ</w:t>
      </w:r>
      <w:r>
        <w:t>его образования обеспечиваются современной информационно-образовательной средой.</w:t>
      </w:r>
    </w:p>
    <w:p w:rsidR="00F316C6" w:rsidRDefault="00F91E1D">
      <w:pPr>
        <w:pStyle w:val="a3"/>
        <w:spacing w:before="1" w:line="276" w:lineRule="auto"/>
        <w:ind w:right="147" w:firstLine="417"/>
      </w:pPr>
      <w:r>
        <w:t>Под информационно-образовательной</w:t>
      </w:r>
      <w:r>
        <w:rPr>
          <w:spacing w:val="40"/>
        </w:rPr>
        <w:t xml:space="preserve"> </w:t>
      </w:r>
      <w:r>
        <w:t>средой (ИОС) понимается открытая педагогическая система, сформированная на основе разнообразных информационных</w:t>
      </w:r>
    </w:p>
    <w:p w:rsidR="00F316C6" w:rsidRDefault="00F91E1D">
      <w:pPr>
        <w:pStyle w:val="a3"/>
        <w:tabs>
          <w:tab w:val="left" w:pos="1362"/>
          <w:tab w:val="left" w:pos="4120"/>
          <w:tab w:val="left" w:pos="4559"/>
          <w:tab w:val="left" w:pos="6835"/>
          <w:tab w:val="left" w:pos="7697"/>
          <w:tab w:val="left" w:pos="8114"/>
        </w:tabs>
        <w:spacing w:line="276" w:lineRule="auto"/>
        <w:ind w:right="140"/>
        <w:jc w:val="left"/>
      </w:pPr>
      <w:r>
        <w:t>образовательных</w:t>
      </w:r>
      <w:r>
        <w:rPr>
          <w:spacing w:val="-5"/>
        </w:rPr>
        <w:t xml:space="preserve"> </w:t>
      </w:r>
      <w:r>
        <w:t>ресурсов,</w:t>
      </w:r>
      <w:r>
        <w:rPr>
          <w:spacing w:val="-6"/>
        </w:rPr>
        <w:t xml:space="preserve"> </w:t>
      </w:r>
      <w:r>
        <w:t>совр</w:t>
      </w:r>
      <w:r>
        <w:t>еменных</w:t>
      </w:r>
      <w:r>
        <w:rPr>
          <w:spacing w:val="-5"/>
        </w:rPr>
        <w:t xml:space="preserve"> </w:t>
      </w:r>
      <w:r>
        <w:t>информационно-телекоммуникационных</w:t>
      </w:r>
      <w:r>
        <w:rPr>
          <w:spacing w:val="-4"/>
        </w:rPr>
        <w:t xml:space="preserve"> </w:t>
      </w:r>
      <w:r>
        <w:t>средств и педагогических технологий, направленных на формирование творческой, социально активной</w:t>
      </w:r>
      <w:r>
        <w:rPr>
          <w:spacing w:val="40"/>
        </w:rPr>
        <w:t xml:space="preserve"> </w:t>
      </w:r>
      <w:r>
        <w:t>личности,</w:t>
      </w:r>
      <w:r>
        <w:rPr>
          <w:spacing w:val="40"/>
        </w:rPr>
        <w:t xml:space="preserve"> </w:t>
      </w:r>
      <w:r>
        <w:t>а</w:t>
      </w:r>
      <w:r>
        <w:rPr>
          <w:spacing w:val="39"/>
        </w:rPr>
        <w:t xml:space="preserve"> </w:t>
      </w:r>
      <w:r>
        <w:t>также</w:t>
      </w:r>
      <w:r>
        <w:rPr>
          <w:spacing w:val="40"/>
        </w:rPr>
        <w:t xml:space="preserve"> </w:t>
      </w:r>
      <w:r>
        <w:t>компетентность</w:t>
      </w:r>
      <w:r>
        <w:rPr>
          <w:spacing w:val="40"/>
        </w:rPr>
        <w:t xml:space="preserve"> </w:t>
      </w:r>
      <w:r>
        <w:t>участников</w:t>
      </w:r>
      <w:r>
        <w:rPr>
          <w:spacing w:val="40"/>
        </w:rPr>
        <w:t xml:space="preserve"> </w:t>
      </w:r>
      <w:r>
        <w:t>образовательных</w:t>
      </w:r>
      <w:r>
        <w:rPr>
          <w:spacing w:val="40"/>
        </w:rPr>
        <w:t xml:space="preserve"> </w:t>
      </w:r>
      <w:r>
        <w:t>отношений</w:t>
      </w:r>
      <w:r>
        <w:rPr>
          <w:spacing w:val="40"/>
        </w:rPr>
        <w:t xml:space="preserve"> </w:t>
      </w:r>
      <w:r>
        <w:t xml:space="preserve">в </w:t>
      </w:r>
      <w:r>
        <w:rPr>
          <w:spacing w:val="-2"/>
        </w:rPr>
        <w:t>решении</w:t>
      </w:r>
      <w:r>
        <w:tab/>
      </w:r>
      <w:r>
        <w:rPr>
          <w:spacing w:val="-2"/>
        </w:rPr>
        <w:t>учебно-познавательных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профессиональных</w:t>
      </w:r>
      <w:r>
        <w:tab/>
      </w:r>
      <w:r>
        <w:rPr>
          <w:spacing w:val="-2"/>
        </w:rPr>
        <w:t>задач</w:t>
      </w:r>
      <w:r>
        <w:tab/>
      </w:r>
      <w:r>
        <w:rPr>
          <w:spacing w:val="-10"/>
        </w:rPr>
        <w:t>с</w:t>
      </w:r>
      <w:r>
        <w:tab/>
      </w:r>
      <w:r>
        <w:rPr>
          <w:spacing w:val="-2"/>
        </w:rPr>
        <w:t xml:space="preserve">применением </w:t>
      </w:r>
      <w:r>
        <w:t>информационно-коммуникационных технологий (ИКТ-компетентность), наличие служб поддержки применения ИКТ.</w:t>
      </w:r>
    </w:p>
    <w:p w:rsidR="00F316C6" w:rsidRDefault="00F91E1D">
      <w:pPr>
        <w:pStyle w:val="a3"/>
        <w:spacing w:before="1"/>
        <w:ind w:left="682"/>
        <w:jc w:val="left"/>
      </w:pPr>
      <w:r>
        <w:t>Основными</w:t>
      </w:r>
      <w:r>
        <w:rPr>
          <w:spacing w:val="-7"/>
        </w:rPr>
        <w:t xml:space="preserve"> </w:t>
      </w:r>
      <w:r>
        <w:t>элементами</w:t>
      </w:r>
      <w:r>
        <w:rPr>
          <w:spacing w:val="-4"/>
        </w:rPr>
        <w:t xml:space="preserve"> </w:t>
      </w:r>
      <w:r>
        <w:t>ИОС</w:t>
      </w:r>
      <w:r>
        <w:rPr>
          <w:spacing w:val="-5"/>
        </w:rPr>
        <w:t xml:space="preserve"> </w:t>
      </w:r>
      <w:r>
        <w:rPr>
          <w:spacing w:val="-2"/>
        </w:rPr>
        <w:t>являются:</w:t>
      </w:r>
    </w:p>
    <w:p w:rsidR="00F316C6" w:rsidRDefault="00F91E1D">
      <w:pPr>
        <w:pStyle w:val="a3"/>
        <w:spacing w:before="40" w:line="276" w:lineRule="auto"/>
        <w:ind w:right="2122"/>
        <w:jc w:val="left"/>
      </w:pPr>
      <w:r>
        <w:t>Информационно-образовательные</w:t>
      </w:r>
      <w:r>
        <w:rPr>
          <w:spacing w:val="-8"/>
        </w:rPr>
        <w:t xml:space="preserve"> </w:t>
      </w:r>
      <w:r>
        <w:t>ресурсы</w:t>
      </w:r>
      <w:r>
        <w:rPr>
          <w:spacing w:val="-6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виде</w:t>
      </w:r>
      <w:r>
        <w:rPr>
          <w:spacing w:val="-7"/>
        </w:rPr>
        <w:t xml:space="preserve"> </w:t>
      </w:r>
      <w:r>
        <w:t>печатной</w:t>
      </w:r>
      <w:r>
        <w:rPr>
          <w:spacing w:val="-6"/>
        </w:rPr>
        <w:t xml:space="preserve"> </w:t>
      </w:r>
      <w:r>
        <w:t>продукции; Информационно-образовательные ресурсы сети Интернет;</w:t>
      </w:r>
    </w:p>
    <w:p w:rsidR="00F316C6" w:rsidRDefault="00F91E1D">
      <w:pPr>
        <w:pStyle w:val="a3"/>
        <w:spacing w:before="2"/>
        <w:jc w:val="left"/>
      </w:pPr>
      <w:r>
        <w:t>вычислительная</w:t>
      </w:r>
      <w:r>
        <w:rPr>
          <w:spacing w:val="-17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информационно-телекоммуникационная</w:t>
      </w:r>
      <w:r>
        <w:rPr>
          <w:spacing w:val="-13"/>
        </w:rPr>
        <w:t xml:space="preserve"> </w:t>
      </w:r>
      <w:r>
        <w:rPr>
          <w:spacing w:val="-2"/>
        </w:rPr>
        <w:t>инфраструктура;</w:t>
      </w:r>
    </w:p>
    <w:p w:rsidR="00F316C6" w:rsidRDefault="00F91E1D">
      <w:pPr>
        <w:pStyle w:val="a3"/>
        <w:spacing w:before="41" w:line="276" w:lineRule="auto"/>
        <w:ind w:right="129"/>
      </w:pPr>
      <w:r>
        <w:t>Необходимое для использования ИКТ оборудование отвечает современным</w:t>
      </w:r>
      <w:r>
        <w:rPr>
          <w:spacing w:val="40"/>
        </w:rPr>
        <w:t xml:space="preserve"> </w:t>
      </w:r>
      <w:r>
        <w:t>требованиям</w:t>
      </w:r>
      <w:r>
        <w:rPr>
          <w:spacing w:val="40"/>
        </w:rPr>
        <w:t xml:space="preserve"> </w:t>
      </w:r>
      <w:r>
        <w:t>и обеспечивает использование ИКТ в учебной д</w:t>
      </w:r>
      <w:r>
        <w:t>еятельности; во внеурочной деятельности; при измерении, контроле и оценке результатов образования;</w:t>
      </w:r>
    </w:p>
    <w:p w:rsidR="00F316C6" w:rsidRDefault="00F91E1D">
      <w:pPr>
        <w:pStyle w:val="a3"/>
        <w:spacing w:before="1" w:line="276" w:lineRule="auto"/>
        <w:ind w:right="139"/>
      </w:pPr>
      <w:r>
        <w:t xml:space="preserve">в административной деятельности, включая дистанционное взаимодействие образовательной организации с другими организациями социальной сферы и органами </w:t>
      </w:r>
      <w:r>
        <w:rPr>
          <w:spacing w:val="-2"/>
        </w:rPr>
        <w:t>управле</w:t>
      </w:r>
      <w:r>
        <w:rPr>
          <w:spacing w:val="-2"/>
        </w:rPr>
        <w:t>ния.</w:t>
      </w:r>
    </w:p>
    <w:p w:rsidR="00F316C6" w:rsidRDefault="00F91E1D">
      <w:pPr>
        <w:pStyle w:val="a3"/>
        <w:spacing w:line="278" w:lineRule="auto"/>
        <w:ind w:right="138" w:firstLine="597"/>
      </w:pPr>
      <w:r>
        <w:t>Учебно-методическое и информационное оснащение образовательной деятельности обеспечивает возможность:</w:t>
      </w:r>
    </w:p>
    <w:p w:rsidR="00F316C6" w:rsidRDefault="00F91E1D">
      <w:pPr>
        <w:pStyle w:val="a3"/>
        <w:spacing w:line="272" w:lineRule="exact"/>
      </w:pPr>
      <w:r>
        <w:t>осуществления</w:t>
      </w:r>
      <w:r>
        <w:rPr>
          <w:spacing w:val="-11"/>
        </w:rPr>
        <w:t xml:space="preserve"> </w:t>
      </w:r>
      <w:r>
        <w:t>их</w:t>
      </w:r>
      <w:r>
        <w:rPr>
          <w:spacing w:val="-7"/>
        </w:rPr>
        <w:t xml:space="preserve"> </w:t>
      </w:r>
      <w:r>
        <w:t>самостоятельной</w:t>
      </w:r>
      <w:r>
        <w:rPr>
          <w:spacing w:val="-8"/>
        </w:rPr>
        <w:t xml:space="preserve"> </w:t>
      </w:r>
      <w:r>
        <w:t>образовательной</w:t>
      </w:r>
      <w:r>
        <w:rPr>
          <w:spacing w:val="-10"/>
        </w:rPr>
        <w:t xml:space="preserve"> </w:t>
      </w:r>
      <w:r>
        <w:rPr>
          <w:spacing w:val="-2"/>
        </w:rPr>
        <w:t>деятельности;</w:t>
      </w:r>
    </w:p>
    <w:p w:rsidR="00F316C6" w:rsidRDefault="00F91E1D">
      <w:pPr>
        <w:pStyle w:val="a3"/>
        <w:spacing w:before="39"/>
      </w:pPr>
      <w:r>
        <w:t>ввода</w:t>
      </w:r>
      <w:r>
        <w:rPr>
          <w:spacing w:val="-9"/>
        </w:rPr>
        <w:t xml:space="preserve"> </w:t>
      </w:r>
      <w:r>
        <w:t>русского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иноязычного</w:t>
      </w:r>
      <w:r>
        <w:rPr>
          <w:spacing w:val="-5"/>
        </w:rPr>
        <w:t xml:space="preserve"> </w:t>
      </w:r>
      <w:r>
        <w:t>текста,</w:t>
      </w:r>
      <w:r>
        <w:rPr>
          <w:spacing w:val="-6"/>
        </w:rPr>
        <w:t xml:space="preserve"> </w:t>
      </w:r>
      <w:r>
        <w:t>распознавания</w:t>
      </w:r>
      <w:r>
        <w:rPr>
          <w:spacing w:val="-5"/>
        </w:rPr>
        <w:t xml:space="preserve"> </w:t>
      </w:r>
      <w:r>
        <w:t>сканированного</w:t>
      </w:r>
      <w:r>
        <w:rPr>
          <w:spacing w:val="-10"/>
        </w:rPr>
        <w:t xml:space="preserve"> </w:t>
      </w:r>
      <w:r>
        <w:rPr>
          <w:spacing w:val="-2"/>
        </w:rPr>
        <w:t>текста;</w:t>
      </w:r>
    </w:p>
    <w:p w:rsidR="00F316C6" w:rsidRDefault="00F91E1D">
      <w:pPr>
        <w:pStyle w:val="a3"/>
        <w:spacing w:before="41" w:line="276" w:lineRule="auto"/>
        <w:ind w:right="139"/>
      </w:pPr>
      <w:r>
        <w:t xml:space="preserve">создания текста на основе расшифровки аудиозаписи; использования средств орфографического и синтаксического контроля русского текста и текста на иностранном </w:t>
      </w:r>
      <w:r>
        <w:rPr>
          <w:spacing w:val="-2"/>
        </w:rPr>
        <w:t>языке;</w:t>
      </w:r>
    </w:p>
    <w:p w:rsidR="00F316C6" w:rsidRDefault="00F91E1D">
      <w:pPr>
        <w:pStyle w:val="a3"/>
        <w:spacing w:before="1"/>
        <w:ind w:left="205"/>
      </w:pPr>
      <w:r>
        <w:t>редактирования</w:t>
      </w:r>
      <w:r>
        <w:rPr>
          <w:spacing w:val="-10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структурирования</w:t>
      </w:r>
      <w:r>
        <w:rPr>
          <w:spacing w:val="-5"/>
        </w:rPr>
        <w:t xml:space="preserve"> </w:t>
      </w:r>
      <w:r>
        <w:t>текста</w:t>
      </w:r>
      <w:r>
        <w:rPr>
          <w:spacing w:val="-9"/>
        </w:rPr>
        <w:t xml:space="preserve"> </w:t>
      </w:r>
      <w:r>
        <w:t>средствами</w:t>
      </w:r>
      <w:r>
        <w:rPr>
          <w:spacing w:val="-5"/>
        </w:rPr>
        <w:t xml:space="preserve"> </w:t>
      </w:r>
      <w:r>
        <w:t>текстового</w:t>
      </w:r>
      <w:r>
        <w:rPr>
          <w:spacing w:val="-5"/>
        </w:rPr>
        <w:t xml:space="preserve"> </w:t>
      </w:r>
      <w:r>
        <w:rPr>
          <w:spacing w:val="-2"/>
        </w:rPr>
        <w:t>редактора;</w:t>
      </w:r>
    </w:p>
    <w:p w:rsidR="00F316C6" w:rsidRDefault="00F91E1D">
      <w:pPr>
        <w:pStyle w:val="a3"/>
        <w:spacing w:before="41" w:line="276" w:lineRule="auto"/>
        <w:jc w:val="left"/>
      </w:pPr>
      <w:r>
        <w:t>записи</w:t>
      </w:r>
      <w:r>
        <w:rPr>
          <w:spacing w:val="27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обработки</w:t>
      </w:r>
      <w:r>
        <w:rPr>
          <w:spacing w:val="28"/>
        </w:rPr>
        <w:t xml:space="preserve"> </w:t>
      </w:r>
      <w:r>
        <w:t>изображения</w:t>
      </w:r>
      <w:r>
        <w:rPr>
          <w:spacing w:val="31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звука</w:t>
      </w:r>
      <w:r>
        <w:rPr>
          <w:spacing w:val="28"/>
        </w:rPr>
        <w:t xml:space="preserve"> </w:t>
      </w:r>
      <w:r>
        <w:t>при</w:t>
      </w:r>
      <w:r>
        <w:rPr>
          <w:spacing w:val="32"/>
        </w:rPr>
        <w:t xml:space="preserve"> </w:t>
      </w:r>
      <w:r>
        <w:t>фиксации</w:t>
      </w:r>
      <w:r>
        <w:rPr>
          <w:spacing w:val="30"/>
        </w:rPr>
        <w:t xml:space="preserve"> </w:t>
      </w:r>
      <w:r>
        <w:t>явлений</w:t>
      </w:r>
      <w:r>
        <w:rPr>
          <w:spacing w:val="32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t>природе</w:t>
      </w:r>
      <w:r>
        <w:rPr>
          <w:spacing w:val="30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обществе, хода образовательной деятельности;</w:t>
      </w:r>
    </w:p>
    <w:p w:rsidR="00F316C6" w:rsidRDefault="00F91E1D">
      <w:pPr>
        <w:pStyle w:val="a3"/>
        <w:spacing w:before="3" w:line="273" w:lineRule="auto"/>
        <w:ind w:right="934"/>
        <w:jc w:val="left"/>
      </w:pPr>
      <w:r>
        <w:t>переноса</w:t>
      </w:r>
      <w:r>
        <w:rPr>
          <w:spacing w:val="-4"/>
        </w:rPr>
        <w:t xml:space="preserve"> </w:t>
      </w:r>
      <w:r>
        <w:t>информации</w:t>
      </w:r>
      <w:r>
        <w:rPr>
          <w:spacing w:val="-3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нецифровых</w:t>
      </w:r>
      <w:r>
        <w:rPr>
          <w:spacing w:val="-1"/>
        </w:rPr>
        <w:t xml:space="preserve"> </w:t>
      </w:r>
      <w:r>
        <w:t>носителей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цифровую</w:t>
      </w:r>
      <w:r>
        <w:rPr>
          <w:spacing w:val="-3"/>
        </w:rPr>
        <w:t xml:space="preserve"> </w:t>
      </w:r>
      <w:r>
        <w:t>среду</w:t>
      </w:r>
      <w:r>
        <w:rPr>
          <w:spacing w:val="-3"/>
        </w:rPr>
        <w:t xml:space="preserve"> </w:t>
      </w:r>
      <w:r>
        <w:t>(сканирование); создания и использования диаграмм различных видов выступления с аудио, видео и гр</w:t>
      </w:r>
      <w:r>
        <w:t xml:space="preserve">афическим экранным </w:t>
      </w:r>
      <w:proofErr w:type="spellStart"/>
      <w:proofErr w:type="gramStart"/>
      <w:r>
        <w:t>сопровождением;вывода</w:t>
      </w:r>
      <w:proofErr w:type="spellEnd"/>
      <w:proofErr w:type="gramEnd"/>
      <w:r>
        <w:t xml:space="preserve"> информации на бумагу и т.п.;</w:t>
      </w:r>
    </w:p>
    <w:p w:rsidR="00F316C6" w:rsidRDefault="00F316C6">
      <w:pPr>
        <w:pStyle w:val="a3"/>
        <w:spacing w:line="273" w:lineRule="auto"/>
        <w:jc w:val="left"/>
        <w:sectPr w:rsidR="00F316C6">
          <w:pgSz w:w="11920" w:h="16850"/>
          <w:pgMar w:top="960" w:right="708" w:bottom="280" w:left="1559" w:header="720" w:footer="720" w:gutter="0"/>
          <w:cols w:space="720"/>
        </w:sectPr>
      </w:pPr>
    </w:p>
    <w:p w:rsidR="00F316C6" w:rsidRDefault="00F91E1D">
      <w:pPr>
        <w:pStyle w:val="a3"/>
        <w:spacing w:before="72" w:line="278" w:lineRule="auto"/>
        <w:ind w:left="105" w:right="96"/>
      </w:pPr>
      <w:r>
        <w:lastRenderedPageBreak/>
        <w:t xml:space="preserve">использования источников информации на бумажных и цифровых носителях (в том </w:t>
      </w:r>
      <w:proofErr w:type="spellStart"/>
      <w:r>
        <w:t>числев</w:t>
      </w:r>
      <w:proofErr w:type="spellEnd"/>
      <w:r>
        <w:t xml:space="preserve"> справочниках, словарях, поисковых системах);</w:t>
      </w:r>
    </w:p>
    <w:p w:rsidR="00F316C6" w:rsidRDefault="00F91E1D">
      <w:pPr>
        <w:pStyle w:val="a3"/>
        <w:spacing w:line="276" w:lineRule="auto"/>
        <w:ind w:left="105" w:right="95"/>
      </w:pPr>
      <w:r>
        <w:t>использования аудио-, видеоустройств для учебной деятельности на уроке и вне урока; общения в Интернете, взаимодействия в социальных группах и сетях, участия в форумах,</w:t>
      </w:r>
      <w:r>
        <w:rPr>
          <w:spacing w:val="-7"/>
        </w:rPr>
        <w:t xml:space="preserve"> </w:t>
      </w:r>
      <w:r>
        <w:t>групповой работы над сообщениями создания, заполнения и анализа баз данных,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proofErr w:type="spellStart"/>
      <w:r>
        <w:t>томчисле</w:t>
      </w:r>
      <w:proofErr w:type="spellEnd"/>
      <w:r>
        <w:t xml:space="preserve"> </w:t>
      </w:r>
      <w:r>
        <w:t>определителей; их наглядного представления;</w:t>
      </w:r>
    </w:p>
    <w:p w:rsidR="00F316C6" w:rsidRDefault="00F91E1D">
      <w:pPr>
        <w:pStyle w:val="a3"/>
        <w:spacing w:line="276" w:lineRule="auto"/>
        <w:ind w:left="105" w:right="97"/>
      </w:pPr>
      <w:r>
        <w:t>занятий по</w:t>
      </w:r>
      <w:r>
        <w:rPr>
          <w:spacing w:val="-1"/>
        </w:rPr>
        <w:t xml:space="preserve"> </w:t>
      </w:r>
      <w:r>
        <w:t>изучению правил дорожного движения с использованием игр, оборудования; размещения продуктов познавательной, учебно-исследовательской деятельности обучающихся в информационно-образовательной среде образ</w:t>
      </w:r>
      <w:r>
        <w:t xml:space="preserve">овательной организации; проектирования и организации индивидуальной и групповой деятельности, </w:t>
      </w:r>
      <w:proofErr w:type="spellStart"/>
      <w:r>
        <w:t>организациисвоего</w:t>
      </w:r>
      <w:proofErr w:type="spellEnd"/>
      <w:r>
        <w:t xml:space="preserve"> времени с использованием ИКТ;</w:t>
      </w:r>
    </w:p>
    <w:p w:rsidR="00F316C6" w:rsidRDefault="00F91E1D">
      <w:pPr>
        <w:pStyle w:val="a3"/>
        <w:spacing w:line="278" w:lineRule="auto"/>
        <w:ind w:left="105" w:right="109"/>
      </w:pPr>
      <w:r>
        <w:t>планирования образовательной деятельности, фиксирования ее реализации в целом и отдельных этапов (выступлений, дискуссий, экспериментов);</w:t>
      </w:r>
    </w:p>
    <w:p w:rsidR="00F316C6" w:rsidRDefault="00F91E1D">
      <w:pPr>
        <w:pStyle w:val="a3"/>
        <w:tabs>
          <w:tab w:val="left" w:pos="1643"/>
          <w:tab w:val="left" w:pos="2955"/>
          <w:tab w:val="left" w:pos="4674"/>
          <w:tab w:val="left" w:pos="5691"/>
          <w:tab w:val="left" w:pos="6250"/>
          <w:tab w:val="left" w:pos="8039"/>
          <w:tab w:val="left" w:pos="9120"/>
        </w:tabs>
        <w:spacing w:line="276" w:lineRule="auto"/>
        <w:ind w:left="105" w:right="96"/>
        <w:jc w:val="left"/>
      </w:pPr>
      <w:r>
        <w:t>обеспечения</w:t>
      </w:r>
      <w:r>
        <w:rPr>
          <w:spacing w:val="80"/>
        </w:rPr>
        <w:t xml:space="preserve"> </w:t>
      </w:r>
      <w:r>
        <w:t>доступа</w:t>
      </w:r>
      <w:r>
        <w:rPr>
          <w:spacing w:val="80"/>
        </w:rPr>
        <w:t xml:space="preserve"> </w:t>
      </w:r>
      <w:r>
        <w:t>в</w:t>
      </w:r>
      <w:r>
        <w:rPr>
          <w:spacing w:val="80"/>
        </w:rPr>
        <w:t xml:space="preserve"> </w:t>
      </w:r>
      <w:r>
        <w:t>школьной</w:t>
      </w:r>
      <w:r>
        <w:rPr>
          <w:spacing w:val="80"/>
        </w:rPr>
        <w:t xml:space="preserve"> </w:t>
      </w:r>
      <w:r>
        <w:t>библиотеке</w:t>
      </w:r>
      <w:r>
        <w:rPr>
          <w:spacing w:val="80"/>
        </w:rPr>
        <w:t xml:space="preserve"> </w:t>
      </w:r>
      <w:r>
        <w:t>к</w:t>
      </w:r>
      <w:r>
        <w:rPr>
          <w:spacing w:val="80"/>
        </w:rPr>
        <w:t xml:space="preserve"> </w:t>
      </w:r>
      <w:r>
        <w:t>информационным</w:t>
      </w:r>
      <w:r>
        <w:rPr>
          <w:spacing w:val="80"/>
        </w:rPr>
        <w:t xml:space="preserve"> </w:t>
      </w:r>
      <w:r>
        <w:t>ресурсам</w:t>
      </w:r>
      <w:r>
        <w:rPr>
          <w:spacing w:val="80"/>
        </w:rPr>
        <w:t xml:space="preserve"> </w:t>
      </w:r>
      <w:r>
        <w:t>сети</w:t>
      </w:r>
      <w:r>
        <w:rPr>
          <w:spacing w:val="40"/>
        </w:rPr>
        <w:t xml:space="preserve"> </w:t>
      </w:r>
      <w:r>
        <w:t>Интернет,</w:t>
      </w:r>
      <w:r>
        <w:rPr>
          <w:spacing w:val="40"/>
        </w:rPr>
        <w:t xml:space="preserve"> </w:t>
      </w:r>
      <w:r>
        <w:t>учебной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художественной</w:t>
      </w:r>
      <w:r>
        <w:rPr>
          <w:spacing w:val="80"/>
        </w:rPr>
        <w:t xml:space="preserve"> </w:t>
      </w:r>
      <w:r>
        <w:t>литературе</w:t>
      </w:r>
      <w:r>
        <w:t>,</w:t>
      </w:r>
      <w:r>
        <w:rPr>
          <w:spacing w:val="80"/>
        </w:rPr>
        <w:t xml:space="preserve"> </w:t>
      </w:r>
      <w:r>
        <w:t>коллекциям</w:t>
      </w:r>
      <w:r>
        <w:rPr>
          <w:spacing w:val="80"/>
        </w:rPr>
        <w:t xml:space="preserve"> </w:t>
      </w:r>
      <w:proofErr w:type="spellStart"/>
      <w:r>
        <w:t>медиаресурсов</w:t>
      </w:r>
      <w:proofErr w:type="spellEnd"/>
      <w:r>
        <w:rPr>
          <w:spacing w:val="80"/>
        </w:rPr>
        <w:t xml:space="preserve"> </w:t>
      </w:r>
      <w:r>
        <w:t>на</w:t>
      </w:r>
      <w:r>
        <w:rPr>
          <w:spacing w:val="80"/>
          <w:w w:val="150"/>
        </w:rPr>
        <w:t xml:space="preserve"> </w:t>
      </w:r>
      <w:r>
        <w:rPr>
          <w:spacing w:val="-2"/>
        </w:rPr>
        <w:t>электронных</w:t>
      </w:r>
      <w:r>
        <w:tab/>
      </w:r>
      <w:r>
        <w:rPr>
          <w:spacing w:val="-2"/>
        </w:rPr>
        <w:t>носителях,</w:t>
      </w:r>
      <w:r>
        <w:tab/>
      </w:r>
      <w:r>
        <w:rPr>
          <w:spacing w:val="-2"/>
        </w:rPr>
        <w:t>множительной</w:t>
      </w:r>
      <w:r>
        <w:tab/>
      </w:r>
      <w:r>
        <w:rPr>
          <w:spacing w:val="-2"/>
        </w:rPr>
        <w:t>технике</w:t>
      </w:r>
      <w:r>
        <w:tab/>
      </w:r>
      <w:r>
        <w:rPr>
          <w:spacing w:val="-4"/>
        </w:rPr>
        <w:t>для</w:t>
      </w:r>
      <w:r>
        <w:tab/>
      </w:r>
      <w:r>
        <w:rPr>
          <w:spacing w:val="-2"/>
        </w:rPr>
        <w:t>тиражирования</w:t>
      </w:r>
      <w:r>
        <w:tab/>
      </w:r>
      <w:r>
        <w:rPr>
          <w:spacing w:val="-2"/>
        </w:rPr>
        <w:t>учебных</w:t>
      </w:r>
      <w:r>
        <w:tab/>
      </w:r>
      <w:r>
        <w:rPr>
          <w:spacing w:val="-10"/>
        </w:rPr>
        <w:t xml:space="preserve">и </w:t>
      </w:r>
      <w:r>
        <w:t xml:space="preserve">методических </w:t>
      </w:r>
      <w:proofErr w:type="spellStart"/>
      <w:r>
        <w:t>тексто</w:t>
      </w:r>
      <w:proofErr w:type="spellEnd"/>
      <w:r>
        <w:t>- графических и аудио-, видеоматериалов, результатов творческой, научно-исследовательской и проектной деятельности обучающихся;</w:t>
      </w:r>
    </w:p>
    <w:p w:rsidR="00F316C6" w:rsidRDefault="00F91E1D">
      <w:pPr>
        <w:pStyle w:val="a3"/>
        <w:spacing w:line="276" w:lineRule="auto"/>
        <w:ind w:left="105" w:right="99"/>
      </w:pPr>
      <w:r>
        <w:t>проведе</w:t>
      </w:r>
      <w:r>
        <w:t xml:space="preserve">ния массовых мероприятий, собраний, представлений; досуга и общения обучающихся с возможностью массового просмотра кино и видеоматериалов, </w:t>
      </w:r>
    </w:p>
    <w:p w:rsidR="00F316C6" w:rsidRDefault="00F91E1D">
      <w:pPr>
        <w:pStyle w:val="a3"/>
        <w:ind w:left="582"/>
      </w:pPr>
      <w:r>
        <w:t>Все</w:t>
      </w:r>
      <w:r>
        <w:rPr>
          <w:spacing w:val="-2"/>
        </w:rPr>
        <w:t xml:space="preserve"> </w:t>
      </w:r>
      <w:r>
        <w:t>указанные</w:t>
      </w:r>
      <w:r>
        <w:rPr>
          <w:spacing w:val="-10"/>
        </w:rPr>
        <w:t xml:space="preserve"> </w:t>
      </w:r>
      <w:r>
        <w:t>виды</w:t>
      </w:r>
      <w:r>
        <w:rPr>
          <w:spacing w:val="-9"/>
        </w:rPr>
        <w:t xml:space="preserve"> </w:t>
      </w:r>
      <w:r>
        <w:t>деятельности</w:t>
      </w:r>
      <w:r>
        <w:rPr>
          <w:spacing w:val="-8"/>
        </w:rPr>
        <w:t xml:space="preserve"> </w:t>
      </w:r>
      <w:r>
        <w:t>обеспечиваются</w:t>
      </w:r>
      <w:r>
        <w:rPr>
          <w:spacing w:val="-8"/>
        </w:rPr>
        <w:t xml:space="preserve"> </w:t>
      </w:r>
      <w:r>
        <w:t>расходными</w:t>
      </w:r>
      <w:r>
        <w:rPr>
          <w:spacing w:val="-7"/>
        </w:rPr>
        <w:t xml:space="preserve"> </w:t>
      </w:r>
      <w:r>
        <w:rPr>
          <w:spacing w:val="-2"/>
        </w:rPr>
        <w:t>материалами.</w:t>
      </w:r>
    </w:p>
    <w:p w:rsidR="00F91E1D" w:rsidRDefault="00F91E1D" w:rsidP="00F91E1D">
      <w:pPr>
        <w:spacing w:before="30"/>
        <w:ind w:left="105"/>
        <w:jc w:val="both"/>
      </w:pPr>
      <w:r>
        <w:rPr>
          <w:b/>
          <w:sz w:val="24"/>
        </w:rPr>
        <w:t>Технические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средства</w:t>
      </w:r>
      <w:r>
        <w:rPr>
          <w:sz w:val="24"/>
        </w:rPr>
        <w:t>:</w:t>
      </w:r>
      <w:r>
        <w:rPr>
          <w:spacing w:val="-6"/>
          <w:sz w:val="24"/>
        </w:rPr>
        <w:t xml:space="preserve"> </w:t>
      </w:r>
      <w:r>
        <w:rPr>
          <w:sz w:val="24"/>
        </w:rPr>
        <w:t>мультимедийный</w:t>
      </w:r>
      <w:r>
        <w:rPr>
          <w:spacing w:val="-8"/>
          <w:sz w:val="24"/>
        </w:rPr>
        <w:t xml:space="preserve"> </w:t>
      </w:r>
      <w:r>
        <w:rPr>
          <w:sz w:val="24"/>
        </w:rPr>
        <w:t>проектор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экран;</w:t>
      </w:r>
      <w:r>
        <w:rPr>
          <w:spacing w:val="-6"/>
          <w:sz w:val="24"/>
        </w:rPr>
        <w:t xml:space="preserve"> </w:t>
      </w:r>
      <w:r>
        <w:rPr>
          <w:sz w:val="24"/>
        </w:rPr>
        <w:t>принтер,</w:t>
      </w:r>
      <w:r>
        <w:rPr>
          <w:spacing w:val="-5"/>
          <w:sz w:val="24"/>
        </w:rPr>
        <w:t xml:space="preserve"> </w:t>
      </w:r>
    </w:p>
    <w:p w:rsidR="00F316C6" w:rsidRDefault="00F91E1D">
      <w:pPr>
        <w:pStyle w:val="a3"/>
        <w:spacing w:before="41" w:line="280" w:lineRule="auto"/>
        <w:ind w:left="105" w:right="108"/>
      </w:pPr>
      <w:proofErr w:type="spellStart"/>
      <w:r>
        <w:t>р</w:t>
      </w:r>
      <w:r>
        <w:t>а</w:t>
      </w:r>
      <w:proofErr w:type="spellEnd"/>
      <w:r>
        <w:t xml:space="preserve">; сканер; микрофон; оборудование компьютерной </w:t>
      </w:r>
      <w:r>
        <w:rPr>
          <w:spacing w:val="-2"/>
        </w:rPr>
        <w:t>сети;</w:t>
      </w:r>
    </w:p>
    <w:p w:rsidR="00F316C6" w:rsidRDefault="00F91E1D">
      <w:pPr>
        <w:pStyle w:val="1"/>
        <w:ind w:left="105"/>
      </w:pPr>
      <w:r>
        <w:t>Обеспечение</w:t>
      </w:r>
      <w:r>
        <w:rPr>
          <w:spacing w:val="-14"/>
        </w:rPr>
        <w:t xml:space="preserve"> </w:t>
      </w:r>
      <w:r>
        <w:t>технической,</w:t>
      </w:r>
      <w:r>
        <w:rPr>
          <w:spacing w:val="-8"/>
        </w:rPr>
        <w:t xml:space="preserve"> </w:t>
      </w:r>
      <w:r>
        <w:t>методической</w:t>
      </w:r>
      <w:r>
        <w:rPr>
          <w:spacing w:val="-8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организационной</w:t>
      </w:r>
      <w:r>
        <w:rPr>
          <w:spacing w:val="-9"/>
        </w:rPr>
        <w:t xml:space="preserve"> </w:t>
      </w:r>
      <w:r>
        <w:rPr>
          <w:spacing w:val="-2"/>
        </w:rPr>
        <w:t>поддержки:</w:t>
      </w:r>
    </w:p>
    <w:p w:rsidR="00F316C6" w:rsidRDefault="00F91E1D">
      <w:pPr>
        <w:pStyle w:val="a3"/>
        <w:spacing w:before="31" w:line="276" w:lineRule="auto"/>
        <w:ind w:left="105" w:right="97"/>
      </w:pPr>
      <w:r>
        <w:t xml:space="preserve">разработка планов, дорожных карт; заключение договоров; подготовка распорядительных документов учредителя; подготовка локальных актов образовательной организации; подготовка программ формирования ИКТ- </w:t>
      </w:r>
      <w:r>
        <w:t>компетентности работников ОУ (индивидуальных программ для каждого</w:t>
      </w:r>
    </w:p>
    <w:p w:rsidR="00F316C6" w:rsidRDefault="00F91E1D">
      <w:pPr>
        <w:pStyle w:val="a3"/>
        <w:spacing w:before="1"/>
        <w:ind w:left="105"/>
        <w:jc w:val="left"/>
      </w:pPr>
      <w:r>
        <w:rPr>
          <w:spacing w:val="-2"/>
        </w:rPr>
        <w:t>работника).</w:t>
      </w:r>
    </w:p>
    <w:p w:rsidR="00F316C6" w:rsidRDefault="00F91E1D">
      <w:pPr>
        <w:pStyle w:val="1"/>
        <w:spacing w:before="41"/>
        <w:ind w:left="105"/>
        <w:jc w:val="left"/>
        <w:rPr>
          <w:b w:val="0"/>
        </w:rPr>
      </w:pPr>
      <w:r>
        <w:t>Отображение</w:t>
      </w:r>
      <w:r>
        <w:rPr>
          <w:spacing w:val="-11"/>
        </w:rPr>
        <w:t xml:space="preserve"> </w:t>
      </w:r>
      <w:r>
        <w:t>образовательной</w:t>
      </w:r>
      <w:r>
        <w:rPr>
          <w:spacing w:val="-9"/>
        </w:rPr>
        <w:t xml:space="preserve"> </w:t>
      </w:r>
      <w:r>
        <w:t>деятельности</w:t>
      </w:r>
      <w:r>
        <w:rPr>
          <w:spacing w:val="-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информационной</w:t>
      </w:r>
      <w:r>
        <w:rPr>
          <w:spacing w:val="-11"/>
        </w:rPr>
        <w:t xml:space="preserve"> </w:t>
      </w:r>
      <w:r>
        <w:t>среде</w:t>
      </w:r>
      <w:r>
        <w:rPr>
          <w:b w:val="0"/>
        </w:rPr>
        <w:t>:</w:t>
      </w:r>
      <w:r>
        <w:rPr>
          <w:b w:val="0"/>
          <w:spacing w:val="-8"/>
        </w:rPr>
        <w:t xml:space="preserve"> </w:t>
      </w:r>
      <w:r>
        <w:rPr>
          <w:b w:val="0"/>
        </w:rPr>
        <w:t>сайт</w:t>
      </w:r>
      <w:r>
        <w:rPr>
          <w:b w:val="0"/>
          <w:spacing w:val="-5"/>
        </w:rPr>
        <w:t xml:space="preserve"> </w:t>
      </w:r>
      <w:r>
        <w:rPr>
          <w:b w:val="0"/>
          <w:spacing w:val="-2"/>
        </w:rPr>
        <w:t>Школы</w:t>
      </w:r>
    </w:p>
    <w:p w:rsidR="00F316C6" w:rsidRDefault="00F91E1D">
      <w:pPr>
        <w:spacing w:before="43"/>
        <w:ind w:left="105"/>
        <w:rPr>
          <w:sz w:val="24"/>
        </w:rPr>
      </w:pPr>
      <w:r>
        <w:rPr>
          <w:b/>
          <w:sz w:val="24"/>
        </w:rPr>
        <w:t>Компоненты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бумажных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носителях</w:t>
      </w:r>
      <w:r>
        <w:rPr>
          <w:sz w:val="24"/>
        </w:rPr>
        <w:t>: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учебники</w:t>
      </w:r>
    </w:p>
    <w:p w:rsidR="00F316C6" w:rsidRDefault="00F91E1D">
      <w:pPr>
        <w:spacing w:before="41" w:line="278" w:lineRule="auto"/>
        <w:ind w:left="105" w:right="95"/>
        <w:jc w:val="both"/>
        <w:rPr>
          <w:sz w:val="24"/>
        </w:rPr>
      </w:pPr>
      <w:r>
        <w:rPr>
          <w:b/>
          <w:sz w:val="24"/>
        </w:rPr>
        <w:t>Компоненты на CD и DVD: электронные приложения к учебникам</w:t>
      </w:r>
      <w:r>
        <w:rPr>
          <w:sz w:val="24"/>
        </w:rPr>
        <w:t>; электронные наглядные пособия; электронные тренажеры; электронные практикумы.</w:t>
      </w:r>
    </w:p>
    <w:p w:rsidR="00F316C6" w:rsidRDefault="00F91E1D">
      <w:pPr>
        <w:pStyle w:val="a3"/>
        <w:spacing w:line="276" w:lineRule="auto"/>
        <w:ind w:left="105" w:right="95"/>
      </w:pPr>
      <w:r>
        <w:t>Учебно-методическое и информационное обеспечение реализации ФОП НОО направлено на обеспечение широкого, постоянного и устойчивого доступа для всех участников образовательной де</w:t>
      </w:r>
      <w:r>
        <w:t>ятельности к любой информации, связанной с реализацией ФОП, планируемыми результатами, организацией образовательной деятельности и условиями его осуществления.</w:t>
      </w:r>
    </w:p>
    <w:p w:rsidR="00F316C6" w:rsidRDefault="00F91E1D">
      <w:pPr>
        <w:pStyle w:val="a3"/>
        <w:spacing w:before="65" w:line="276" w:lineRule="auto"/>
        <w:ind w:left="105" w:right="103" w:firstLine="323"/>
      </w:pPr>
      <w:r>
        <w:t xml:space="preserve">МБОУ </w:t>
      </w:r>
      <w:r>
        <w:t>«Старо-</w:t>
      </w:r>
      <w:proofErr w:type="spellStart"/>
      <w:r>
        <w:t>Гришкинская</w:t>
      </w:r>
      <w:proofErr w:type="spellEnd"/>
      <w:r>
        <w:t xml:space="preserve"> осно</w:t>
      </w:r>
      <w:r>
        <w:t>вная общеобразовательная школа и</w:t>
      </w:r>
      <w:r>
        <w:t xml:space="preserve">мени </w:t>
      </w:r>
      <w:proofErr w:type="spellStart"/>
      <w:proofErr w:type="gramStart"/>
      <w:r>
        <w:t>А.С.Климова</w:t>
      </w:r>
      <w:proofErr w:type="spellEnd"/>
      <w:r>
        <w:t xml:space="preserve"> »</w:t>
      </w:r>
      <w:proofErr w:type="gramEnd"/>
      <w:r>
        <w:t xml:space="preserve"> </w:t>
      </w:r>
      <w:r>
        <w:t>РТ</w:t>
      </w:r>
      <w:r>
        <w:rPr>
          <w:spacing w:val="40"/>
        </w:rPr>
        <w:t xml:space="preserve"> </w:t>
      </w:r>
      <w:r>
        <w:t>обеспечена</w:t>
      </w:r>
      <w:r>
        <w:rPr>
          <w:spacing w:val="40"/>
        </w:rPr>
        <w:t xml:space="preserve"> </w:t>
      </w:r>
      <w:r>
        <w:t>учебниками</w:t>
      </w:r>
      <w:r>
        <w:rPr>
          <w:spacing w:val="40"/>
        </w:rPr>
        <w:t xml:space="preserve"> </w:t>
      </w:r>
      <w:r>
        <w:t>и</w:t>
      </w:r>
      <w:r>
        <w:rPr>
          <w:spacing w:val="80"/>
          <w:w w:val="150"/>
        </w:rPr>
        <w:t xml:space="preserve"> </w:t>
      </w:r>
      <w:r>
        <w:t>электронными</w:t>
      </w:r>
      <w:r>
        <w:rPr>
          <w:spacing w:val="40"/>
        </w:rPr>
        <w:t xml:space="preserve"> </w:t>
      </w:r>
      <w:r>
        <w:t>приложениями, являющимися</w:t>
      </w:r>
      <w:r>
        <w:rPr>
          <w:spacing w:val="40"/>
        </w:rPr>
        <w:t xml:space="preserve"> </w:t>
      </w:r>
      <w:r>
        <w:t>и составной частью, учебно-методической литературой и материалами по всем</w:t>
      </w:r>
      <w:r>
        <w:rPr>
          <w:spacing w:val="40"/>
        </w:rPr>
        <w:t xml:space="preserve"> </w:t>
      </w:r>
      <w:r>
        <w:t>учебным предметам</w:t>
      </w:r>
      <w:r>
        <w:rPr>
          <w:spacing w:val="40"/>
        </w:rPr>
        <w:t xml:space="preserve"> </w:t>
      </w:r>
      <w:r>
        <w:t>основной</w:t>
      </w:r>
      <w:r>
        <w:rPr>
          <w:spacing w:val="40"/>
        </w:rPr>
        <w:t xml:space="preserve"> </w:t>
      </w:r>
      <w:r>
        <w:t>образовательной</w:t>
      </w:r>
      <w:r>
        <w:rPr>
          <w:spacing w:val="40"/>
        </w:rPr>
        <w:t xml:space="preserve"> </w:t>
      </w:r>
      <w:r>
        <w:t>программы</w:t>
      </w:r>
      <w:r>
        <w:rPr>
          <w:spacing w:val="40"/>
        </w:rPr>
        <w:t xml:space="preserve"> </w:t>
      </w:r>
      <w:r>
        <w:t>начального</w:t>
      </w:r>
      <w:r>
        <w:rPr>
          <w:spacing w:val="40"/>
        </w:rPr>
        <w:t xml:space="preserve"> </w:t>
      </w:r>
      <w:r>
        <w:t xml:space="preserve">общего </w:t>
      </w:r>
      <w:r>
        <w:t>образования</w:t>
      </w:r>
      <w:r>
        <w:rPr>
          <w:spacing w:val="-9"/>
        </w:rPr>
        <w:t xml:space="preserve"> </w:t>
      </w:r>
      <w:r>
        <w:t>на</w:t>
      </w:r>
    </w:p>
    <w:p w:rsidR="00F316C6" w:rsidRDefault="00F316C6">
      <w:pPr>
        <w:pStyle w:val="a3"/>
        <w:spacing w:line="276" w:lineRule="auto"/>
        <w:sectPr w:rsidR="00F316C6">
          <w:pgSz w:w="11910" w:h="16840"/>
          <w:pgMar w:top="1080" w:right="850" w:bottom="280" w:left="1700" w:header="720" w:footer="720" w:gutter="0"/>
          <w:cols w:space="720"/>
        </w:sectPr>
      </w:pPr>
    </w:p>
    <w:p w:rsidR="00F316C6" w:rsidRDefault="00F91E1D">
      <w:pPr>
        <w:pStyle w:val="a3"/>
        <w:tabs>
          <w:tab w:val="left" w:pos="7232"/>
        </w:tabs>
        <w:spacing w:before="68" w:line="278" w:lineRule="auto"/>
        <w:ind w:left="105" w:right="104"/>
      </w:pPr>
      <w:r>
        <w:lastRenderedPageBreak/>
        <w:t>определенных учредителем образова</w:t>
      </w:r>
      <w:r>
        <w:t>тельной</w:t>
      </w:r>
      <w:r>
        <w:rPr>
          <w:spacing w:val="80"/>
        </w:rPr>
        <w:t xml:space="preserve">   </w:t>
      </w:r>
      <w:r>
        <w:t>организации</w:t>
      </w:r>
      <w:r>
        <w:tab/>
        <w:t xml:space="preserve">языках обучения и </w:t>
      </w:r>
      <w:r>
        <w:rPr>
          <w:spacing w:val="-2"/>
        </w:rPr>
        <w:t>воспитания.</w:t>
      </w:r>
    </w:p>
    <w:p w:rsidR="00F316C6" w:rsidRDefault="00F91E1D">
      <w:pPr>
        <w:pStyle w:val="a3"/>
        <w:spacing w:line="276" w:lineRule="auto"/>
        <w:ind w:left="105" w:right="100" w:firstLine="477"/>
      </w:pPr>
      <w:proofErr w:type="spellStart"/>
      <w:proofErr w:type="gramStart"/>
      <w:r>
        <w:t>МБОУ</w:t>
      </w:r>
      <w:r>
        <w:t>«</w:t>
      </w:r>
      <w:proofErr w:type="gramEnd"/>
      <w:r>
        <w:t>Старо-Гришкинская</w:t>
      </w:r>
      <w:proofErr w:type="spellEnd"/>
      <w:r>
        <w:t xml:space="preserve"> осно</w:t>
      </w:r>
      <w:r>
        <w:t>вная общеобразовательная школа и</w:t>
      </w:r>
      <w:r>
        <w:t xml:space="preserve">мени </w:t>
      </w:r>
      <w:proofErr w:type="spellStart"/>
      <w:r>
        <w:t>А.С.Климова</w:t>
      </w:r>
      <w:proofErr w:type="spellEnd"/>
      <w:r>
        <w:t xml:space="preserve"> » </w:t>
      </w:r>
      <w:r>
        <w:t xml:space="preserve"> </w:t>
      </w:r>
      <w:r>
        <w:t xml:space="preserve">ММР РТ также имеет доступ к печатным и электронным образовательным ресурсам (ЭОР), в том числе к электронным образовательным ресурсам, </w:t>
      </w:r>
      <w:r>
        <w:t>размещенным в федеральных и региональных базах данных ЭОР.</w:t>
      </w:r>
    </w:p>
    <w:p w:rsidR="00F316C6" w:rsidRDefault="00F91E1D">
      <w:pPr>
        <w:pStyle w:val="a3"/>
        <w:spacing w:line="276" w:lineRule="auto"/>
        <w:ind w:left="105" w:right="99" w:firstLine="537"/>
      </w:pPr>
      <w:r>
        <w:t xml:space="preserve">Библиотека </w:t>
      </w:r>
      <w:proofErr w:type="spellStart"/>
      <w:proofErr w:type="gramStart"/>
      <w:r>
        <w:t>МБОУ</w:t>
      </w:r>
      <w:r>
        <w:t>«</w:t>
      </w:r>
      <w:proofErr w:type="gramEnd"/>
      <w:r>
        <w:t>Старо-Гришкинская</w:t>
      </w:r>
      <w:proofErr w:type="spellEnd"/>
      <w:r>
        <w:t xml:space="preserve"> осно</w:t>
      </w:r>
      <w:r>
        <w:t>вная общеобразовательная школа и</w:t>
      </w:r>
      <w:r>
        <w:t xml:space="preserve">мени </w:t>
      </w:r>
      <w:proofErr w:type="spellStart"/>
      <w:r>
        <w:t>А.С.Климова</w:t>
      </w:r>
      <w:proofErr w:type="spellEnd"/>
      <w:r>
        <w:t xml:space="preserve"> » </w:t>
      </w:r>
      <w:r>
        <w:t xml:space="preserve"> </w:t>
      </w:r>
      <w:r>
        <w:t>ММР РТ укомплектована печатными образовательными</w:t>
      </w:r>
      <w:r>
        <w:rPr>
          <w:spacing w:val="-15"/>
        </w:rPr>
        <w:t xml:space="preserve"> </w:t>
      </w:r>
      <w:r>
        <w:t xml:space="preserve">ресурсами и по всем учебным предметам учебного плана, а также имеет </w:t>
      </w:r>
      <w:r>
        <w:t>фонд дополнительной художественной</w:t>
      </w:r>
      <w:r>
        <w:rPr>
          <w:spacing w:val="80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научно-популярной</w:t>
      </w:r>
      <w:r>
        <w:rPr>
          <w:spacing w:val="40"/>
        </w:rPr>
        <w:t xml:space="preserve"> </w:t>
      </w:r>
      <w:r>
        <w:t>литературы, справочно-</w:t>
      </w:r>
      <w:r>
        <w:rPr>
          <w:spacing w:val="-15"/>
        </w:rPr>
        <w:t xml:space="preserve"> </w:t>
      </w:r>
      <w:r>
        <w:t>библиографические и периодические издания, сопровождающие реализацию основной образовательной программы начального общего образования.</w:t>
      </w:r>
    </w:p>
    <w:sectPr w:rsidR="00F316C6">
      <w:pgSz w:w="11910" w:h="16840"/>
      <w:pgMar w:top="1040" w:right="850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rebuchet MS">
    <w:altName w:val="Trebuchet MS"/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945121D"/>
    <w:multiLevelType w:val="hybridMultilevel"/>
    <w:tmpl w:val="3746F9C2"/>
    <w:lvl w:ilvl="0" w:tplc="1116FBD4">
      <w:numFmt w:val="bullet"/>
      <w:lvlText w:val="-"/>
      <w:lvlJc w:val="left"/>
      <w:pPr>
        <w:ind w:left="28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ru-RU" w:eastAsia="en-US" w:bidi="ar-SA"/>
      </w:rPr>
    </w:lvl>
    <w:lvl w:ilvl="1" w:tplc="AE4AEF6A">
      <w:numFmt w:val="bullet"/>
      <w:lvlText w:val="•"/>
      <w:lvlJc w:val="left"/>
      <w:pPr>
        <w:ind w:left="1216" w:hanging="140"/>
      </w:pPr>
      <w:rPr>
        <w:rFonts w:hint="default"/>
        <w:lang w:val="ru-RU" w:eastAsia="en-US" w:bidi="ar-SA"/>
      </w:rPr>
    </w:lvl>
    <w:lvl w:ilvl="2" w:tplc="7E2AA57C">
      <w:numFmt w:val="bullet"/>
      <w:lvlText w:val="•"/>
      <w:lvlJc w:val="left"/>
      <w:pPr>
        <w:ind w:left="2152" w:hanging="140"/>
      </w:pPr>
      <w:rPr>
        <w:rFonts w:hint="default"/>
        <w:lang w:val="ru-RU" w:eastAsia="en-US" w:bidi="ar-SA"/>
      </w:rPr>
    </w:lvl>
    <w:lvl w:ilvl="3" w:tplc="164814CA">
      <w:numFmt w:val="bullet"/>
      <w:lvlText w:val="•"/>
      <w:lvlJc w:val="left"/>
      <w:pPr>
        <w:ind w:left="3089" w:hanging="140"/>
      </w:pPr>
      <w:rPr>
        <w:rFonts w:hint="default"/>
        <w:lang w:val="ru-RU" w:eastAsia="en-US" w:bidi="ar-SA"/>
      </w:rPr>
    </w:lvl>
    <w:lvl w:ilvl="4" w:tplc="DFEE4C14">
      <w:numFmt w:val="bullet"/>
      <w:lvlText w:val="•"/>
      <w:lvlJc w:val="left"/>
      <w:pPr>
        <w:ind w:left="4025" w:hanging="140"/>
      </w:pPr>
      <w:rPr>
        <w:rFonts w:hint="default"/>
        <w:lang w:val="ru-RU" w:eastAsia="en-US" w:bidi="ar-SA"/>
      </w:rPr>
    </w:lvl>
    <w:lvl w:ilvl="5" w:tplc="24146710">
      <w:numFmt w:val="bullet"/>
      <w:lvlText w:val="•"/>
      <w:lvlJc w:val="left"/>
      <w:pPr>
        <w:ind w:left="4962" w:hanging="140"/>
      </w:pPr>
      <w:rPr>
        <w:rFonts w:hint="default"/>
        <w:lang w:val="ru-RU" w:eastAsia="en-US" w:bidi="ar-SA"/>
      </w:rPr>
    </w:lvl>
    <w:lvl w:ilvl="6" w:tplc="6D20E218">
      <w:numFmt w:val="bullet"/>
      <w:lvlText w:val="•"/>
      <w:lvlJc w:val="left"/>
      <w:pPr>
        <w:ind w:left="5898" w:hanging="140"/>
      </w:pPr>
      <w:rPr>
        <w:rFonts w:hint="default"/>
        <w:lang w:val="ru-RU" w:eastAsia="en-US" w:bidi="ar-SA"/>
      </w:rPr>
    </w:lvl>
    <w:lvl w:ilvl="7" w:tplc="3A30AE7C">
      <w:numFmt w:val="bullet"/>
      <w:lvlText w:val="•"/>
      <w:lvlJc w:val="left"/>
      <w:pPr>
        <w:ind w:left="6834" w:hanging="140"/>
      </w:pPr>
      <w:rPr>
        <w:rFonts w:hint="default"/>
        <w:lang w:val="ru-RU" w:eastAsia="en-US" w:bidi="ar-SA"/>
      </w:rPr>
    </w:lvl>
    <w:lvl w:ilvl="8" w:tplc="5BBCBE7A">
      <w:numFmt w:val="bullet"/>
      <w:lvlText w:val="•"/>
      <w:lvlJc w:val="left"/>
      <w:pPr>
        <w:ind w:left="7771" w:hanging="14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16C6"/>
    <w:rsid w:val="00BC2432"/>
    <w:rsid w:val="00C03D0C"/>
    <w:rsid w:val="00F316C6"/>
    <w:rsid w:val="00F91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75F502"/>
  <w15:docId w15:val="{C87F2711-92D9-4E54-BE06-FD14382A00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742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5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before="41"/>
      <w:ind w:left="281" w:hanging="138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3862</Words>
  <Characters>22017</Characters>
  <Application>Microsoft Office Word</Application>
  <DocSecurity>0</DocSecurity>
  <Lines>183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 СОШ 1</dc:creator>
  <cp:lastModifiedBy>Пользователь</cp:lastModifiedBy>
  <cp:revision>2</cp:revision>
  <dcterms:created xsi:type="dcterms:W3CDTF">2026-03-21T01:46:00Z</dcterms:created>
  <dcterms:modified xsi:type="dcterms:W3CDTF">2026-03-21T02:20:00Z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2024-05-20T00:00:00Z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2026-03-21T00:00:00Z</vt:filetime>
  </property>
  <property fmtid="{D5CDD505-2E9C-101B-9397-08002B2CF9AE}" pid="5" name="Producer">
    <vt:lpwstr>Microsoft® Word 2016</vt:lpwstr>
  </property>
</Properties>
</file>